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A85" w:rsidRPr="00D15526" w:rsidRDefault="00422950">
      <w:pPr>
        <w:rPr>
          <w:b/>
          <w:bCs/>
          <w:sz w:val="32"/>
          <w:szCs w:val="32"/>
        </w:rPr>
      </w:pPr>
      <w:r w:rsidRPr="00D15526">
        <w:rPr>
          <w:b/>
          <w:bCs/>
          <w:sz w:val="32"/>
          <w:szCs w:val="32"/>
        </w:rPr>
        <w:t>EH Task &amp; Finish Grp – Action Summary Working Sheet</w:t>
      </w:r>
    </w:p>
    <w:p w:rsidR="00422950" w:rsidRDefault="00422950"/>
    <w:tbl>
      <w:tblPr>
        <w:tblStyle w:val="TableGrid"/>
        <w:tblW w:w="0" w:type="auto"/>
        <w:tblLook w:val="04A0" w:firstRow="1" w:lastRow="0" w:firstColumn="1" w:lastColumn="0" w:noHBand="0" w:noVBand="1"/>
      </w:tblPr>
      <w:tblGrid>
        <w:gridCol w:w="2813"/>
        <w:gridCol w:w="2797"/>
        <w:gridCol w:w="2798"/>
        <w:gridCol w:w="2774"/>
        <w:gridCol w:w="2766"/>
      </w:tblGrid>
      <w:tr w:rsidR="0014283D" w:rsidTr="00422950">
        <w:tc>
          <w:tcPr>
            <w:tcW w:w="2834" w:type="dxa"/>
          </w:tcPr>
          <w:p w:rsidR="00422950" w:rsidRPr="00422950" w:rsidRDefault="00422950">
            <w:pPr>
              <w:rPr>
                <w:b/>
                <w:bCs/>
              </w:rPr>
            </w:pPr>
            <w:r w:rsidRPr="00422950">
              <w:rPr>
                <w:b/>
                <w:bCs/>
              </w:rPr>
              <w:t>May Action</w:t>
            </w:r>
          </w:p>
        </w:tc>
        <w:tc>
          <w:tcPr>
            <w:tcW w:w="2835" w:type="dxa"/>
          </w:tcPr>
          <w:p w:rsidR="00422950" w:rsidRPr="00422950" w:rsidRDefault="00422950">
            <w:pPr>
              <w:rPr>
                <w:b/>
                <w:bCs/>
              </w:rPr>
            </w:pPr>
            <w:r w:rsidRPr="00422950">
              <w:rPr>
                <w:b/>
                <w:bCs/>
              </w:rPr>
              <w:t xml:space="preserve">May </w:t>
            </w:r>
            <w:r w:rsidR="00214C60">
              <w:rPr>
                <w:b/>
                <w:bCs/>
              </w:rPr>
              <w:t>A</w:t>
            </w:r>
            <w:r w:rsidRPr="00422950">
              <w:rPr>
                <w:b/>
                <w:bCs/>
              </w:rPr>
              <w:t xml:space="preserve">ction </w:t>
            </w:r>
            <w:r w:rsidR="00214C60">
              <w:rPr>
                <w:b/>
                <w:bCs/>
              </w:rPr>
              <w:t>U</w:t>
            </w:r>
            <w:r w:rsidRPr="00422950">
              <w:rPr>
                <w:b/>
                <w:bCs/>
              </w:rPr>
              <w:t>pdate</w:t>
            </w:r>
            <w:r>
              <w:rPr>
                <w:b/>
                <w:bCs/>
              </w:rPr>
              <w:t xml:space="preserve"> </w:t>
            </w:r>
            <w:r w:rsidR="00EB104C">
              <w:rPr>
                <w:b/>
                <w:bCs/>
              </w:rPr>
              <w:t xml:space="preserve">reported in </w:t>
            </w:r>
            <w:r>
              <w:rPr>
                <w:b/>
                <w:bCs/>
              </w:rPr>
              <w:t>July Meeting</w:t>
            </w:r>
          </w:p>
        </w:tc>
        <w:tc>
          <w:tcPr>
            <w:tcW w:w="2835" w:type="dxa"/>
          </w:tcPr>
          <w:p w:rsidR="00422950" w:rsidRPr="00422950" w:rsidRDefault="00422950">
            <w:pPr>
              <w:rPr>
                <w:b/>
                <w:bCs/>
              </w:rPr>
            </w:pPr>
            <w:r w:rsidRPr="00422950">
              <w:rPr>
                <w:b/>
                <w:bCs/>
              </w:rPr>
              <w:t xml:space="preserve">July Action </w:t>
            </w:r>
          </w:p>
        </w:tc>
        <w:tc>
          <w:tcPr>
            <w:tcW w:w="2835" w:type="dxa"/>
          </w:tcPr>
          <w:p w:rsidR="00422950" w:rsidRPr="00422950" w:rsidRDefault="00422950">
            <w:pPr>
              <w:rPr>
                <w:b/>
                <w:bCs/>
              </w:rPr>
            </w:pPr>
            <w:r w:rsidRPr="00422950">
              <w:rPr>
                <w:b/>
                <w:bCs/>
              </w:rPr>
              <w:t>July Action Update</w:t>
            </w:r>
            <w:r w:rsidR="0002133D">
              <w:rPr>
                <w:b/>
                <w:bCs/>
              </w:rPr>
              <w:t xml:space="preserve"> to be reported </w:t>
            </w:r>
            <w:r>
              <w:rPr>
                <w:b/>
                <w:bCs/>
              </w:rPr>
              <w:t>in Sept Meeting</w:t>
            </w:r>
          </w:p>
        </w:tc>
        <w:tc>
          <w:tcPr>
            <w:tcW w:w="2835" w:type="dxa"/>
          </w:tcPr>
          <w:p w:rsidR="00422950" w:rsidRPr="00422950" w:rsidRDefault="00422950">
            <w:pPr>
              <w:rPr>
                <w:b/>
                <w:bCs/>
              </w:rPr>
            </w:pPr>
            <w:r w:rsidRPr="00422950">
              <w:rPr>
                <w:b/>
                <w:bCs/>
              </w:rPr>
              <w:t>Sept Action</w:t>
            </w:r>
          </w:p>
        </w:tc>
      </w:tr>
      <w:tr w:rsidR="0014283D" w:rsidTr="00422950">
        <w:tc>
          <w:tcPr>
            <w:tcW w:w="2834" w:type="dxa"/>
          </w:tcPr>
          <w:p w:rsidR="00740FB6" w:rsidRPr="001F7D20" w:rsidRDefault="00740FB6" w:rsidP="00422950">
            <w:pPr>
              <w:rPr>
                <w:b/>
                <w:bCs/>
                <w:u w:val="single"/>
              </w:rPr>
            </w:pPr>
            <w:r w:rsidRPr="001F7D20">
              <w:rPr>
                <w:b/>
                <w:bCs/>
                <w:u w:val="single"/>
              </w:rPr>
              <w:t xml:space="preserve"> Issue </w:t>
            </w:r>
          </w:p>
          <w:p w:rsidR="00852E2F" w:rsidRDefault="00852E2F" w:rsidP="00422950">
            <w:pPr>
              <w:rPr>
                <w:b/>
                <w:bCs/>
              </w:rPr>
            </w:pPr>
            <w:r>
              <w:rPr>
                <w:b/>
                <w:bCs/>
              </w:rPr>
              <w:t xml:space="preserve">Low numbers of early help assessments and </w:t>
            </w:r>
            <w:r w:rsidR="00214C60">
              <w:rPr>
                <w:b/>
                <w:bCs/>
              </w:rPr>
              <w:t xml:space="preserve">lack of use </w:t>
            </w:r>
            <w:r>
              <w:rPr>
                <w:b/>
                <w:bCs/>
              </w:rPr>
              <w:t xml:space="preserve"> of early help processes to support vulnerable families in early years.</w:t>
            </w:r>
          </w:p>
          <w:p w:rsidR="00740FB6" w:rsidRDefault="00740FB6" w:rsidP="00422950">
            <w:pPr>
              <w:rPr>
                <w:b/>
                <w:bCs/>
              </w:rPr>
            </w:pPr>
          </w:p>
          <w:p w:rsidR="00740FB6" w:rsidRPr="00740FB6" w:rsidRDefault="00740FB6" w:rsidP="00422950">
            <w:pPr>
              <w:rPr>
                <w:b/>
                <w:bCs/>
                <w:u w:val="single"/>
              </w:rPr>
            </w:pPr>
            <w:r w:rsidRPr="00740FB6">
              <w:rPr>
                <w:b/>
                <w:bCs/>
                <w:u w:val="single"/>
              </w:rPr>
              <w:t xml:space="preserve">May </w:t>
            </w:r>
            <w:r>
              <w:rPr>
                <w:b/>
                <w:bCs/>
                <w:u w:val="single"/>
              </w:rPr>
              <w:t>A</w:t>
            </w:r>
            <w:r w:rsidRPr="00740FB6">
              <w:rPr>
                <w:b/>
                <w:bCs/>
                <w:u w:val="single"/>
              </w:rPr>
              <w:t xml:space="preserve">ction </w:t>
            </w:r>
          </w:p>
          <w:p w:rsidR="00852E2F" w:rsidRDefault="00852E2F" w:rsidP="00422950">
            <w:pPr>
              <w:rPr>
                <w:b/>
                <w:bCs/>
              </w:rPr>
            </w:pPr>
          </w:p>
          <w:p w:rsidR="00422950" w:rsidRPr="00CA2BAA" w:rsidRDefault="00422950" w:rsidP="00422950">
            <w:pPr>
              <w:rPr>
                <w:b/>
                <w:bCs/>
                <w:sz w:val="28"/>
                <w:szCs w:val="28"/>
              </w:rPr>
            </w:pPr>
            <w:r w:rsidRPr="001F7D20">
              <w:t>LCSS to attend early years mangers meeting to discuss use of Early help processes</w:t>
            </w:r>
            <w:r w:rsidRPr="00BF64CC">
              <w:t>.</w:t>
            </w:r>
          </w:p>
          <w:p w:rsidR="00422950" w:rsidRDefault="00422950"/>
        </w:tc>
        <w:tc>
          <w:tcPr>
            <w:tcW w:w="2835" w:type="dxa"/>
          </w:tcPr>
          <w:p w:rsidR="0097456F" w:rsidRDefault="0097456F" w:rsidP="00FD1037">
            <w:pPr>
              <w:rPr>
                <w:b/>
                <w:bCs/>
              </w:rPr>
            </w:pPr>
          </w:p>
          <w:p w:rsidR="004B0F72" w:rsidRPr="0097456F" w:rsidRDefault="0097456F" w:rsidP="00FD1037">
            <w:pPr>
              <w:rPr>
                <w:b/>
                <w:bCs/>
                <w:u w:val="single"/>
              </w:rPr>
            </w:pPr>
            <w:r w:rsidRPr="0097456F">
              <w:rPr>
                <w:b/>
                <w:bCs/>
                <w:u w:val="single"/>
              </w:rPr>
              <w:t xml:space="preserve">July Action update </w:t>
            </w:r>
          </w:p>
          <w:p w:rsidR="004B0F72" w:rsidRDefault="004B0F72" w:rsidP="00FD1037"/>
          <w:p w:rsidR="00FD1037" w:rsidRPr="00BF64CC" w:rsidRDefault="00FD1037" w:rsidP="00FD1037">
            <w:r w:rsidRPr="00BF64CC">
              <w:t>Ongoing thus far LCSS spoken to over 200 settings and increase in contact from early years settings and completion of EHA by early years settings been seen.</w:t>
            </w:r>
          </w:p>
          <w:p w:rsidR="00422950" w:rsidRDefault="00422950" w:rsidP="007A63E8"/>
        </w:tc>
        <w:tc>
          <w:tcPr>
            <w:tcW w:w="2835" w:type="dxa"/>
          </w:tcPr>
          <w:p w:rsidR="00422950" w:rsidRPr="004B0F72" w:rsidRDefault="00422950" w:rsidP="00422950">
            <w:pPr>
              <w:tabs>
                <w:tab w:val="left" w:pos="2925"/>
              </w:tabs>
              <w:rPr>
                <w:b/>
                <w:bCs/>
                <w:u w:val="single"/>
              </w:rPr>
            </w:pPr>
            <w:r w:rsidRPr="004B0F72">
              <w:rPr>
                <w:b/>
                <w:bCs/>
                <w:u w:val="single"/>
              </w:rPr>
              <w:t xml:space="preserve">July Action </w:t>
            </w:r>
          </w:p>
          <w:p w:rsidR="00422950" w:rsidRDefault="00422950" w:rsidP="00422950">
            <w:pPr>
              <w:tabs>
                <w:tab w:val="left" w:pos="2925"/>
              </w:tabs>
            </w:pPr>
            <w:r>
              <w:t xml:space="preserve">To keep this on LCSS agenda going into the new term to continue to publicise message about the importance of early help </w:t>
            </w:r>
          </w:p>
          <w:p w:rsidR="00422950" w:rsidRDefault="00422950" w:rsidP="00422950">
            <w:pPr>
              <w:tabs>
                <w:tab w:val="left" w:pos="2925"/>
              </w:tabs>
            </w:pPr>
          </w:p>
          <w:p w:rsidR="00FD1037" w:rsidRPr="004B0F72" w:rsidRDefault="00FD1037" w:rsidP="00FD1037">
            <w:pPr>
              <w:tabs>
                <w:tab w:val="left" w:pos="2925"/>
              </w:tabs>
              <w:rPr>
                <w:b/>
                <w:bCs/>
                <w:u w:val="single"/>
              </w:rPr>
            </w:pPr>
            <w:r w:rsidRPr="004B0F72">
              <w:rPr>
                <w:b/>
                <w:bCs/>
                <w:u w:val="single"/>
              </w:rPr>
              <w:t xml:space="preserve">July Action </w:t>
            </w:r>
          </w:p>
          <w:p w:rsidR="00FD1037" w:rsidRPr="004B0F72" w:rsidRDefault="00FD1037" w:rsidP="00FD1037">
            <w:pPr>
              <w:tabs>
                <w:tab w:val="left" w:pos="2925"/>
              </w:tabs>
            </w:pPr>
            <w:r w:rsidRPr="004B0F72">
              <w:t>Get comparative data from the year before from Russell.</w:t>
            </w:r>
          </w:p>
          <w:p w:rsidR="00422950" w:rsidRDefault="00422950" w:rsidP="007A63E8">
            <w:pPr>
              <w:tabs>
                <w:tab w:val="left" w:pos="2925"/>
              </w:tabs>
            </w:pPr>
          </w:p>
        </w:tc>
        <w:tc>
          <w:tcPr>
            <w:tcW w:w="2835" w:type="dxa"/>
          </w:tcPr>
          <w:p w:rsidR="00422950" w:rsidRDefault="00422950"/>
        </w:tc>
        <w:tc>
          <w:tcPr>
            <w:tcW w:w="2835" w:type="dxa"/>
          </w:tcPr>
          <w:p w:rsidR="00422950" w:rsidRDefault="00422950"/>
        </w:tc>
      </w:tr>
      <w:tr w:rsidR="0014283D" w:rsidTr="00FD1037">
        <w:trPr>
          <w:trHeight w:val="416"/>
        </w:trPr>
        <w:tc>
          <w:tcPr>
            <w:tcW w:w="2834" w:type="dxa"/>
          </w:tcPr>
          <w:p w:rsidR="00740FB6" w:rsidRDefault="00740FB6" w:rsidP="00FD1037">
            <w:pPr>
              <w:rPr>
                <w:b/>
                <w:bCs/>
              </w:rPr>
            </w:pPr>
          </w:p>
          <w:p w:rsidR="001F7D20" w:rsidRPr="0097456F" w:rsidRDefault="001F7D20" w:rsidP="00FD1037">
            <w:pPr>
              <w:rPr>
                <w:b/>
                <w:bCs/>
                <w:u w:val="single"/>
              </w:rPr>
            </w:pPr>
            <w:r w:rsidRPr="0097456F">
              <w:rPr>
                <w:b/>
                <w:bCs/>
                <w:u w:val="single"/>
              </w:rPr>
              <w:t xml:space="preserve"> Issue </w:t>
            </w:r>
          </w:p>
          <w:p w:rsidR="001F7D20" w:rsidRDefault="001F7D20" w:rsidP="00FD1037">
            <w:pPr>
              <w:rPr>
                <w:b/>
                <w:bCs/>
              </w:rPr>
            </w:pPr>
            <w:r>
              <w:rPr>
                <w:b/>
                <w:bCs/>
              </w:rPr>
              <w:t>Low numbers of early help assessments and use of early help processes to support vulnerable families in early years</w:t>
            </w:r>
          </w:p>
          <w:p w:rsidR="001F7D20" w:rsidRDefault="001F7D20" w:rsidP="00FD1037">
            <w:pPr>
              <w:rPr>
                <w:b/>
                <w:bCs/>
              </w:rPr>
            </w:pPr>
          </w:p>
          <w:p w:rsidR="00740FB6" w:rsidRPr="00740FB6" w:rsidRDefault="00740FB6" w:rsidP="00FD1037">
            <w:pPr>
              <w:rPr>
                <w:b/>
                <w:bCs/>
                <w:u w:val="single"/>
              </w:rPr>
            </w:pPr>
            <w:r w:rsidRPr="00740FB6">
              <w:rPr>
                <w:b/>
                <w:bCs/>
                <w:u w:val="single"/>
              </w:rPr>
              <w:t xml:space="preserve">May Action </w:t>
            </w:r>
          </w:p>
          <w:p w:rsidR="008D49BD" w:rsidRPr="001F7D20" w:rsidRDefault="00FD1037" w:rsidP="00FD1037">
            <w:r w:rsidRPr="001F7D20">
              <w:t xml:space="preserve">LCSS link workers to make contact with Early years </w:t>
            </w:r>
            <w:r w:rsidR="008D49BD" w:rsidRPr="001F7D20">
              <w:t xml:space="preserve">settings in their geographical areas to ensure that all settings knew of support that they can get from LCSS </w:t>
            </w:r>
          </w:p>
          <w:p w:rsidR="00FD1037" w:rsidRPr="001F7D20" w:rsidRDefault="008D49BD" w:rsidP="00FD1037">
            <w:r w:rsidRPr="001F7D20">
              <w:t xml:space="preserve"> </w:t>
            </w:r>
          </w:p>
          <w:p w:rsidR="00FD1037" w:rsidRDefault="00FD1037" w:rsidP="008D49BD"/>
        </w:tc>
        <w:tc>
          <w:tcPr>
            <w:tcW w:w="2835" w:type="dxa"/>
          </w:tcPr>
          <w:p w:rsidR="0097456F" w:rsidRPr="0097456F" w:rsidRDefault="0097456F" w:rsidP="00EB104C">
            <w:r>
              <w:t xml:space="preserve"> </w:t>
            </w:r>
            <w:r w:rsidRPr="0097456F">
              <w:rPr>
                <w:b/>
                <w:bCs/>
                <w:u w:val="single"/>
              </w:rPr>
              <w:t xml:space="preserve">July </w:t>
            </w:r>
            <w:r>
              <w:rPr>
                <w:b/>
                <w:bCs/>
                <w:u w:val="single"/>
              </w:rPr>
              <w:t>A</w:t>
            </w:r>
            <w:r w:rsidRPr="0097456F">
              <w:rPr>
                <w:b/>
                <w:bCs/>
                <w:u w:val="single"/>
              </w:rPr>
              <w:t xml:space="preserve">ction update </w:t>
            </w:r>
          </w:p>
          <w:p w:rsidR="0097456F" w:rsidRDefault="0097456F" w:rsidP="00EB104C"/>
          <w:p w:rsidR="00EB104C" w:rsidRPr="005A078B" w:rsidRDefault="00EB104C" w:rsidP="00EB104C">
            <w:r w:rsidRPr="005A078B">
              <w:t xml:space="preserve">In progress </w:t>
            </w:r>
          </w:p>
          <w:p w:rsidR="00422950" w:rsidRDefault="00422950" w:rsidP="00FD1037"/>
        </w:tc>
        <w:tc>
          <w:tcPr>
            <w:tcW w:w="2835" w:type="dxa"/>
          </w:tcPr>
          <w:p w:rsidR="00FD1037" w:rsidRPr="004B0F72" w:rsidRDefault="00FD1037" w:rsidP="00FD1037">
            <w:pPr>
              <w:tabs>
                <w:tab w:val="left" w:pos="2925"/>
              </w:tabs>
              <w:rPr>
                <w:b/>
                <w:bCs/>
                <w:u w:val="single"/>
              </w:rPr>
            </w:pPr>
            <w:r w:rsidRPr="004B0F72">
              <w:rPr>
                <w:b/>
                <w:bCs/>
                <w:u w:val="single"/>
              </w:rPr>
              <w:t xml:space="preserve">July Action </w:t>
            </w:r>
          </w:p>
          <w:p w:rsidR="00FD1037" w:rsidRDefault="00FD1037" w:rsidP="00FD1037">
            <w:pPr>
              <w:tabs>
                <w:tab w:val="left" w:pos="2925"/>
              </w:tabs>
              <w:rPr>
                <w:b/>
                <w:bCs/>
              </w:rPr>
            </w:pPr>
            <w:r w:rsidRPr="004B0F72">
              <w:t xml:space="preserve">Focus for LCSS to do this </w:t>
            </w:r>
            <w:r w:rsidR="008D49BD" w:rsidRPr="004B0F72">
              <w:t>over</w:t>
            </w:r>
            <w:r w:rsidRPr="004B0F72">
              <w:t xml:space="preserve"> the summer</w:t>
            </w:r>
            <w:r w:rsidR="008D49BD">
              <w:rPr>
                <w:b/>
                <w:bCs/>
              </w:rPr>
              <w:t>.</w:t>
            </w:r>
            <w:r w:rsidRPr="0082047E">
              <w:rPr>
                <w:b/>
                <w:bCs/>
              </w:rPr>
              <w:t xml:space="preserve"> </w:t>
            </w:r>
          </w:p>
          <w:p w:rsidR="00FD1037" w:rsidRDefault="00FD1037" w:rsidP="00FD1037">
            <w:pPr>
              <w:tabs>
                <w:tab w:val="left" w:pos="2925"/>
              </w:tabs>
              <w:rPr>
                <w:b/>
                <w:bCs/>
              </w:rPr>
            </w:pPr>
          </w:p>
          <w:p w:rsidR="00FD1037" w:rsidRPr="0082047E" w:rsidRDefault="00FD1037" w:rsidP="00FD1037">
            <w:pPr>
              <w:tabs>
                <w:tab w:val="left" w:pos="2925"/>
              </w:tabs>
              <w:rPr>
                <w:b/>
                <w:bCs/>
              </w:rPr>
            </w:pPr>
          </w:p>
          <w:p w:rsidR="00422950" w:rsidRDefault="00422950" w:rsidP="00FD1037">
            <w:pPr>
              <w:tabs>
                <w:tab w:val="left" w:pos="2925"/>
              </w:tabs>
            </w:pPr>
          </w:p>
        </w:tc>
        <w:tc>
          <w:tcPr>
            <w:tcW w:w="2835" w:type="dxa"/>
          </w:tcPr>
          <w:p w:rsidR="00422950" w:rsidRDefault="00422950"/>
        </w:tc>
        <w:tc>
          <w:tcPr>
            <w:tcW w:w="2835" w:type="dxa"/>
          </w:tcPr>
          <w:p w:rsidR="00422950" w:rsidRDefault="00422950"/>
        </w:tc>
      </w:tr>
      <w:tr w:rsidR="0014283D" w:rsidTr="00422950">
        <w:tc>
          <w:tcPr>
            <w:tcW w:w="2834" w:type="dxa"/>
          </w:tcPr>
          <w:p w:rsidR="008D49BD" w:rsidRDefault="008D49BD" w:rsidP="00FD1037">
            <w:pPr>
              <w:rPr>
                <w:b/>
                <w:bCs/>
              </w:rPr>
            </w:pPr>
          </w:p>
          <w:p w:rsidR="00740FB6" w:rsidRPr="00740FB6" w:rsidRDefault="00740FB6" w:rsidP="00FD1037">
            <w:pPr>
              <w:rPr>
                <w:b/>
                <w:bCs/>
                <w:u w:val="single"/>
              </w:rPr>
            </w:pPr>
            <w:r w:rsidRPr="00740FB6">
              <w:rPr>
                <w:b/>
                <w:bCs/>
                <w:u w:val="single"/>
              </w:rPr>
              <w:t xml:space="preserve">Issue </w:t>
            </w:r>
          </w:p>
          <w:p w:rsidR="00740FB6" w:rsidRDefault="008D49BD" w:rsidP="00FD1037">
            <w:pPr>
              <w:rPr>
                <w:b/>
                <w:bCs/>
              </w:rPr>
            </w:pPr>
            <w:r>
              <w:rPr>
                <w:b/>
                <w:bCs/>
              </w:rPr>
              <w:t>Currently no multi</w:t>
            </w:r>
            <w:r w:rsidR="00214C60">
              <w:rPr>
                <w:b/>
                <w:bCs/>
              </w:rPr>
              <w:t xml:space="preserve"> </w:t>
            </w:r>
            <w:r>
              <w:rPr>
                <w:b/>
                <w:bCs/>
              </w:rPr>
              <w:t>agency early years performance dash</w:t>
            </w:r>
            <w:r w:rsidR="00214C60">
              <w:rPr>
                <w:b/>
                <w:bCs/>
              </w:rPr>
              <w:t xml:space="preserve"> </w:t>
            </w:r>
            <w:r>
              <w:rPr>
                <w:b/>
                <w:bCs/>
              </w:rPr>
              <w:t xml:space="preserve">board </w:t>
            </w:r>
          </w:p>
          <w:p w:rsidR="00740FB6" w:rsidRDefault="00740FB6" w:rsidP="00FD1037">
            <w:pPr>
              <w:rPr>
                <w:b/>
                <w:bCs/>
              </w:rPr>
            </w:pPr>
          </w:p>
          <w:p w:rsidR="008D49BD" w:rsidRDefault="00740FB6" w:rsidP="00FD1037">
            <w:pPr>
              <w:rPr>
                <w:b/>
                <w:bCs/>
              </w:rPr>
            </w:pPr>
            <w:r w:rsidRPr="00740FB6">
              <w:rPr>
                <w:b/>
                <w:bCs/>
                <w:u w:val="single"/>
              </w:rPr>
              <w:t>May Action</w:t>
            </w:r>
            <w:r>
              <w:rPr>
                <w:b/>
                <w:bCs/>
              </w:rPr>
              <w:t xml:space="preserve"> </w:t>
            </w:r>
            <w:r w:rsidR="008D49BD">
              <w:rPr>
                <w:b/>
                <w:bCs/>
              </w:rPr>
              <w:t>.</w:t>
            </w:r>
          </w:p>
          <w:p w:rsidR="008D49BD" w:rsidRDefault="008D49BD" w:rsidP="00FD1037">
            <w:pPr>
              <w:rPr>
                <w:b/>
                <w:bCs/>
              </w:rPr>
            </w:pPr>
          </w:p>
          <w:p w:rsidR="00FD1037" w:rsidRPr="001F7D20" w:rsidRDefault="00FD1037" w:rsidP="00FD1037">
            <w:r w:rsidRPr="001F7D20">
              <w:t xml:space="preserve">Early years performance dashboard being developed. </w:t>
            </w:r>
          </w:p>
          <w:p w:rsidR="00422950" w:rsidRDefault="00FD1037" w:rsidP="00EB104C">
            <w:r>
              <w:rPr>
                <w:b/>
                <w:bCs/>
              </w:rPr>
              <w:t xml:space="preserve"> </w:t>
            </w:r>
          </w:p>
        </w:tc>
        <w:tc>
          <w:tcPr>
            <w:tcW w:w="2835" w:type="dxa"/>
          </w:tcPr>
          <w:p w:rsidR="008D49BD" w:rsidRDefault="008D49BD" w:rsidP="00EB104C">
            <w:pPr>
              <w:rPr>
                <w:b/>
                <w:bCs/>
              </w:rPr>
            </w:pPr>
          </w:p>
          <w:p w:rsidR="008D49BD" w:rsidRDefault="008D49BD" w:rsidP="00EB104C">
            <w:pPr>
              <w:rPr>
                <w:b/>
                <w:bCs/>
              </w:rPr>
            </w:pPr>
          </w:p>
          <w:p w:rsidR="008D49BD" w:rsidRDefault="008D49BD" w:rsidP="00EB104C">
            <w:pPr>
              <w:rPr>
                <w:b/>
                <w:bCs/>
              </w:rPr>
            </w:pPr>
          </w:p>
          <w:p w:rsidR="00EB104C" w:rsidRPr="004B0F72" w:rsidRDefault="00EB104C" w:rsidP="00EB104C">
            <w:pPr>
              <w:rPr>
                <w:b/>
                <w:bCs/>
                <w:u w:val="single"/>
              </w:rPr>
            </w:pPr>
            <w:r w:rsidRPr="004B0F72">
              <w:rPr>
                <w:b/>
                <w:bCs/>
                <w:u w:val="single"/>
              </w:rPr>
              <w:t xml:space="preserve">July Action Update </w:t>
            </w:r>
          </w:p>
          <w:p w:rsidR="00EB104C" w:rsidRDefault="00EB104C" w:rsidP="00EB104C">
            <w:r w:rsidRPr="005A078B">
              <w:t xml:space="preserve">First meeting </w:t>
            </w:r>
            <w:r w:rsidR="008D49BD">
              <w:t xml:space="preserve">of </w:t>
            </w:r>
            <w:proofErr w:type="spellStart"/>
            <w:r w:rsidRPr="005A078B">
              <w:t>multi agency</w:t>
            </w:r>
            <w:proofErr w:type="spellEnd"/>
            <w:r w:rsidRPr="005A078B">
              <w:t xml:space="preserve"> group has taken place</w:t>
            </w:r>
            <w:r>
              <w:t xml:space="preserve"> to discuss creation and input to the dashboard </w:t>
            </w:r>
          </w:p>
          <w:p w:rsidR="00EB104C" w:rsidRPr="00EB104C" w:rsidRDefault="00EB104C" w:rsidP="00EB104C"/>
        </w:tc>
        <w:tc>
          <w:tcPr>
            <w:tcW w:w="2835" w:type="dxa"/>
          </w:tcPr>
          <w:p w:rsidR="008D49BD" w:rsidRDefault="008D49BD" w:rsidP="00FD1037">
            <w:pPr>
              <w:tabs>
                <w:tab w:val="left" w:pos="2925"/>
              </w:tabs>
              <w:rPr>
                <w:b/>
                <w:bCs/>
              </w:rPr>
            </w:pPr>
          </w:p>
          <w:p w:rsidR="008D49BD" w:rsidRDefault="008D49BD" w:rsidP="00FD1037">
            <w:pPr>
              <w:tabs>
                <w:tab w:val="left" w:pos="2925"/>
              </w:tabs>
              <w:rPr>
                <w:b/>
                <w:bCs/>
              </w:rPr>
            </w:pPr>
          </w:p>
          <w:p w:rsidR="008D49BD" w:rsidRDefault="008D49BD" w:rsidP="00FD1037">
            <w:pPr>
              <w:tabs>
                <w:tab w:val="left" w:pos="2925"/>
              </w:tabs>
              <w:rPr>
                <w:b/>
                <w:bCs/>
              </w:rPr>
            </w:pPr>
          </w:p>
          <w:p w:rsidR="00FD1037" w:rsidRPr="004B0F72" w:rsidRDefault="00FD1037" w:rsidP="00FD1037">
            <w:pPr>
              <w:tabs>
                <w:tab w:val="left" w:pos="2925"/>
              </w:tabs>
              <w:rPr>
                <w:b/>
                <w:bCs/>
                <w:u w:val="single"/>
              </w:rPr>
            </w:pPr>
            <w:r w:rsidRPr="004B0F72">
              <w:rPr>
                <w:b/>
                <w:bCs/>
                <w:u w:val="single"/>
              </w:rPr>
              <w:t>July A</w:t>
            </w:r>
            <w:r w:rsidR="004B0F72">
              <w:rPr>
                <w:b/>
                <w:bCs/>
                <w:u w:val="single"/>
              </w:rPr>
              <w:t xml:space="preserve">ction </w:t>
            </w:r>
            <w:r w:rsidRPr="004B0F72">
              <w:rPr>
                <w:b/>
                <w:bCs/>
                <w:u w:val="single"/>
              </w:rPr>
              <w:t xml:space="preserve"> </w:t>
            </w:r>
          </w:p>
          <w:p w:rsidR="00422950" w:rsidRPr="004B0F72" w:rsidRDefault="00FD1037" w:rsidP="008D49BD">
            <w:pPr>
              <w:tabs>
                <w:tab w:val="left" w:pos="2925"/>
              </w:tabs>
            </w:pPr>
            <w:r w:rsidRPr="004B0F72">
              <w:t>Steve Thomas, from the data team, is chairing this</w:t>
            </w:r>
            <w:r w:rsidR="008D49BD" w:rsidRPr="004B0F72">
              <w:t xml:space="preserve"> meeting.</w:t>
            </w:r>
            <w:r w:rsidRPr="004B0F72">
              <w:t xml:space="preserve"> </w:t>
            </w:r>
            <w:r w:rsidR="008D49BD" w:rsidRPr="004B0F72">
              <w:t xml:space="preserve"> Steve </w:t>
            </w:r>
            <w:r w:rsidRPr="004B0F72">
              <w:t xml:space="preserve">will </w:t>
            </w:r>
            <w:r w:rsidR="008D49BD" w:rsidRPr="004B0F72">
              <w:t xml:space="preserve">provide update to September meeting </w:t>
            </w:r>
          </w:p>
        </w:tc>
        <w:tc>
          <w:tcPr>
            <w:tcW w:w="2835" w:type="dxa"/>
          </w:tcPr>
          <w:p w:rsidR="00422950" w:rsidRDefault="00422950"/>
        </w:tc>
        <w:tc>
          <w:tcPr>
            <w:tcW w:w="2835" w:type="dxa"/>
          </w:tcPr>
          <w:p w:rsidR="00422950" w:rsidRDefault="00422950"/>
        </w:tc>
      </w:tr>
      <w:tr w:rsidR="0014283D" w:rsidTr="00422950">
        <w:tc>
          <w:tcPr>
            <w:tcW w:w="2834" w:type="dxa"/>
          </w:tcPr>
          <w:p w:rsidR="00740FB6" w:rsidRDefault="00740FB6" w:rsidP="00FD1037">
            <w:pPr>
              <w:rPr>
                <w:b/>
                <w:bCs/>
                <w:u w:val="single"/>
              </w:rPr>
            </w:pPr>
            <w:r w:rsidRPr="00740FB6">
              <w:rPr>
                <w:b/>
                <w:bCs/>
                <w:u w:val="single"/>
              </w:rPr>
              <w:t xml:space="preserve"> Issue </w:t>
            </w:r>
          </w:p>
          <w:p w:rsidR="001F7D20" w:rsidRDefault="001F7D20" w:rsidP="00FD1037">
            <w:pPr>
              <w:rPr>
                <w:b/>
                <w:bCs/>
                <w:u w:val="single"/>
              </w:rPr>
            </w:pPr>
          </w:p>
          <w:p w:rsidR="001F7D20" w:rsidRDefault="001F7D20" w:rsidP="001F7D20">
            <w:pPr>
              <w:rPr>
                <w:b/>
                <w:bCs/>
              </w:rPr>
            </w:pPr>
            <w:r>
              <w:rPr>
                <w:b/>
                <w:bCs/>
              </w:rPr>
              <w:t>Low numbers of early help assessments and use of early help processes to support vulnerable families in early years.</w:t>
            </w:r>
          </w:p>
          <w:p w:rsidR="001F7D20" w:rsidRPr="00740FB6" w:rsidRDefault="001F7D20" w:rsidP="00FD1037">
            <w:pPr>
              <w:rPr>
                <w:b/>
                <w:bCs/>
                <w:u w:val="single"/>
              </w:rPr>
            </w:pPr>
          </w:p>
          <w:p w:rsidR="00FD1037" w:rsidRPr="00740FB6" w:rsidRDefault="00FD1037" w:rsidP="00FD1037">
            <w:pPr>
              <w:rPr>
                <w:b/>
                <w:bCs/>
                <w:u w:val="single"/>
              </w:rPr>
            </w:pPr>
            <w:r w:rsidRPr="00740FB6">
              <w:rPr>
                <w:b/>
                <w:bCs/>
                <w:u w:val="single"/>
              </w:rPr>
              <w:t xml:space="preserve"> </w:t>
            </w:r>
            <w:r w:rsidR="00740FB6" w:rsidRPr="00740FB6">
              <w:rPr>
                <w:b/>
                <w:bCs/>
                <w:u w:val="single"/>
              </w:rPr>
              <w:t>May A</w:t>
            </w:r>
            <w:r w:rsidRPr="00740FB6">
              <w:rPr>
                <w:b/>
                <w:bCs/>
                <w:u w:val="single"/>
              </w:rPr>
              <w:t xml:space="preserve">ction </w:t>
            </w:r>
          </w:p>
          <w:p w:rsidR="00FD1037" w:rsidRDefault="00FD1037" w:rsidP="00FD1037">
            <w:r w:rsidRPr="0097456F">
              <w:t>Pilot project</w:t>
            </w:r>
            <w:r w:rsidRPr="00532724">
              <w:t xml:space="preserve"> to create in a disadvantaged area a multi-agency team to work with early settings to support them to identify vulnerable children and use early help processes to support the families.</w:t>
            </w:r>
          </w:p>
          <w:p w:rsidR="00422950" w:rsidRDefault="00422950"/>
        </w:tc>
        <w:tc>
          <w:tcPr>
            <w:tcW w:w="2835" w:type="dxa"/>
          </w:tcPr>
          <w:p w:rsidR="00FD1037" w:rsidRPr="0097456F" w:rsidRDefault="00FD1037" w:rsidP="00FD1037">
            <w:pPr>
              <w:rPr>
                <w:b/>
                <w:bCs/>
                <w:u w:val="single"/>
              </w:rPr>
            </w:pPr>
            <w:r w:rsidRPr="0097456F">
              <w:rPr>
                <w:b/>
                <w:bCs/>
                <w:u w:val="single"/>
              </w:rPr>
              <w:t xml:space="preserve">July Action Update </w:t>
            </w:r>
          </w:p>
          <w:p w:rsidR="00FD1037" w:rsidRDefault="00FD1037" w:rsidP="00FD1037">
            <w:r>
              <w:t xml:space="preserve">Delayed as </w:t>
            </w:r>
            <w:r w:rsidRPr="00532724">
              <w:t>0-5 early years offer</w:t>
            </w:r>
            <w:r>
              <w:t xml:space="preserve"> is being developed and this project will be part of this work.</w:t>
            </w:r>
            <w:r w:rsidRPr="00532724">
              <w:t xml:space="preserve"> </w:t>
            </w:r>
          </w:p>
          <w:p w:rsidR="00422950" w:rsidRDefault="00422950"/>
        </w:tc>
        <w:tc>
          <w:tcPr>
            <w:tcW w:w="2835" w:type="dxa"/>
          </w:tcPr>
          <w:p w:rsidR="00FD1037" w:rsidRPr="0097456F" w:rsidRDefault="00FD1037" w:rsidP="00FD1037">
            <w:pPr>
              <w:tabs>
                <w:tab w:val="left" w:pos="2925"/>
              </w:tabs>
              <w:rPr>
                <w:b/>
                <w:bCs/>
                <w:u w:val="single"/>
              </w:rPr>
            </w:pPr>
            <w:r w:rsidRPr="0097456F">
              <w:rPr>
                <w:b/>
                <w:bCs/>
                <w:u w:val="single"/>
              </w:rPr>
              <w:t>July Action</w:t>
            </w:r>
          </w:p>
          <w:p w:rsidR="00FD1037" w:rsidRPr="0097456F" w:rsidRDefault="00FD1037" w:rsidP="00FD1037">
            <w:pPr>
              <w:tabs>
                <w:tab w:val="left" w:pos="2925"/>
              </w:tabs>
            </w:pPr>
            <w:r w:rsidRPr="0097456F">
              <w:t xml:space="preserve">To ensure that project is considered strategically as part of any 0-5 early help offer  </w:t>
            </w:r>
          </w:p>
          <w:p w:rsidR="00422950" w:rsidRDefault="00422950"/>
        </w:tc>
        <w:tc>
          <w:tcPr>
            <w:tcW w:w="2835" w:type="dxa"/>
          </w:tcPr>
          <w:p w:rsidR="00422950" w:rsidRDefault="00422950"/>
        </w:tc>
        <w:tc>
          <w:tcPr>
            <w:tcW w:w="2835" w:type="dxa"/>
          </w:tcPr>
          <w:p w:rsidR="00422950" w:rsidRDefault="00422950"/>
        </w:tc>
      </w:tr>
      <w:tr w:rsidR="0014283D" w:rsidTr="00422950">
        <w:tc>
          <w:tcPr>
            <w:tcW w:w="2834" w:type="dxa"/>
          </w:tcPr>
          <w:p w:rsidR="00740FB6" w:rsidRDefault="00740FB6" w:rsidP="00FD1037">
            <w:pPr>
              <w:rPr>
                <w:b/>
                <w:bCs/>
              </w:rPr>
            </w:pPr>
          </w:p>
          <w:p w:rsidR="00740FB6" w:rsidRPr="001F7D20" w:rsidRDefault="00740FB6" w:rsidP="00FD1037">
            <w:pPr>
              <w:rPr>
                <w:b/>
                <w:bCs/>
                <w:u w:val="single"/>
              </w:rPr>
            </w:pPr>
            <w:r w:rsidRPr="001F7D20">
              <w:rPr>
                <w:b/>
                <w:bCs/>
                <w:u w:val="single"/>
              </w:rPr>
              <w:t xml:space="preserve">Issue </w:t>
            </w:r>
          </w:p>
          <w:p w:rsidR="00740FB6" w:rsidRDefault="00740FB6" w:rsidP="00FD1037">
            <w:pPr>
              <w:rPr>
                <w:b/>
                <w:bCs/>
              </w:rPr>
            </w:pPr>
            <w:r>
              <w:rPr>
                <w:b/>
                <w:bCs/>
              </w:rPr>
              <w:t xml:space="preserve">Low numbers of children not ready for school </w:t>
            </w:r>
            <w:r w:rsidR="001F7D20">
              <w:rPr>
                <w:b/>
                <w:bCs/>
              </w:rPr>
              <w:t xml:space="preserve">who have not had </w:t>
            </w:r>
            <w:r w:rsidR="004741BD">
              <w:rPr>
                <w:b/>
                <w:bCs/>
              </w:rPr>
              <w:t>support through early help</w:t>
            </w:r>
            <w:r w:rsidR="00214C60">
              <w:rPr>
                <w:b/>
                <w:bCs/>
              </w:rPr>
              <w:t xml:space="preserve"> whilst in early years.</w:t>
            </w:r>
            <w:r w:rsidR="004741BD">
              <w:rPr>
                <w:b/>
                <w:bCs/>
              </w:rPr>
              <w:t xml:space="preserve"> </w:t>
            </w:r>
          </w:p>
          <w:p w:rsidR="00740FB6" w:rsidRDefault="00740FB6" w:rsidP="00FD1037">
            <w:pPr>
              <w:rPr>
                <w:b/>
                <w:bCs/>
              </w:rPr>
            </w:pPr>
          </w:p>
          <w:p w:rsidR="00FD1037" w:rsidRPr="00740FB6" w:rsidRDefault="00740FB6" w:rsidP="00FD1037">
            <w:pPr>
              <w:rPr>
                <w:b/>
                <w:bCs/>
                <w:u w:val="single"/>
              </w:rPr>
            </w:pPr>
            <w:r w:rsidRPr="00740FB6">
              <w:rPr>
                <w:b/>
                <w:bCs/>
                <w:u w:val="single"/>
              </w:rPr>
              <w:t xml:space="preserve">May Action </w:t>
            </w:r>
            <w:r w:rsidR="00FD1037" w:rsidRPr="00740FB6">
              <w:rPr>
                <w:b/>
                <w:bCs/>
                <w:u w:val="single"/>
              </w:rPr>
              <w:t xml:space="preserve"> </w:t>
            </w:r>
          </w:p>
          <w:p w:rsidR="00FD1037" w:rsidRPr="00532724" w:rsidRDefault="00FD1037" w:rsidP="00FD1037">
            <w:r w:rsidRPr="004741BD">
              <w:t>Readiness for school</w:t>
            </w:r>
            <w:r w:rsidRPr="00532724">
              <w:t xml:space="preserve"> strategic board</w:t>
            </w:r>
            <w:r w:rsidR="008D49BD">
              <w:t xml:space="preserve"> to be </w:t>
            </w:r>
            <w:r w:rsidRPr="00532724">
              <w:t xml:space="preserve">re -established post covid to review readiness and lifelong learning strategic plan. </w:t>
            </w:r>
            <w:r>
              <w:t>I</w:t>
            </w:r>
            <w:r w:rsidRPr="00532724">
              <w:t>dentify any gaps to update and refresh the current School Readiness and Lifelong Learning Strategic Plan.</w:t>
            </w:r>
          </w:p>
          <w:p w:rsidR="00422950" w:rsidRDefault="00422950"/>
        </w:tc>
        <w:tc>
          <w:tcPr>
            <w:tcW w:w="2835" w:type="dxa"/>
          </w:tcPr>
          <w:p w:rsidR="00740FB6" w:rsidRDefault="00740FB6" w:rsidP="00FD1037">
            <w:pPr>
              <w:rPr>
                <w:b/>
                <w:bCs/>
              </w:rPr>
            </w:pPr>
          </w:p>
          <w:p w:rsidR="00740FB6" w:rsidRDefault="00740FB6" w:rsidP="00FD1037">
            <w:pPr>
              <w:rPr>
                <w:b/>
                <w:bCs/>
              </w:rPr>
            </w:pPr>
          </w:p>
          <w:p w:rsidR="00FD1037" w:rsidRPr="0097456F" w:rsidRDefault="00740FB6" w:rsidP="00FD1037">
            <w:pPr>
              <w:rPr>
                <w:b/>
                <w:bCs/>
                <w:u w:val="single"/>
              </w:rPr>
            </w:pPr>
            <w:r w:rsidRPr="0097456F">
              <w:rPr>
                <w:b/>
                <w:bCs/>
                <w:u w:val="single"/>
              </w:rPr>
              <w:t>J</w:t>
            </w:r>
            <w:r w:rsidR="00FD1037" w:rsidRPr="0097456F">
              <w:rPr>
                <w:b/>
                <w:bCs/>
                <w:u w:val="single"/>
              </w:rPr>
              <w:t xml:space="preserve">uly Action Update </w:t>
            </w:r>
          </w:p>
          <w:p w:rsidR="00FD1037" w:rsidRPr="00532724" w:rsidRDefault="00FD1037" w:rsidP="00FD1037">
            <w:r>
              <w:t xml:space="preserve"> Date for first</w:t>
            </w:r>
            <w:r w:rsidRPr="00532724">
              <w:t xml:space="preserve"> meeting</w:t>
            </w:r>
            <w:r>
              <w:t xml:space="preserve"> circulated  </w:t>
            </w:r>
          </w:p>
          <w:p w:rsidR="00422950" w:rsidRDefault="00422950"/>
        </w:tc>
        <w:tc>
          <w:tcPr>
            <w:tcW w:w="2835" w:type="dxa"/>
          </w:tcPr>
          <w:p w:rsidR="00740FB6" w:rsidRDefault="00740FB6" w:rsidP="00FD1037">
            <w:pPr>
              <w:tabs>
                <w:tab w:val="left" w:pos="2925"/>
              </w:tabs>
              <w:rPr>
                <w:b/>
                <w:bCs/>
              </w:rPr>
            </w:pPr>
          </w:p>
          <w:p w:rsidR="00740FB6" w:rsidRDefault="00740FB6" w:rsidP="00FD1037">
            <w:pPr>
              <w:tabs>
                <w:tab w:val="left" w:pos="2925"/>
              </w:tabs>
              <w:rPr>
                <w:b/>
                <w:bCs/>
              </w:rPr>
            </w:pPr>
          </w:p>
          <w:p w:rsidR="00FD1037" w:rsidRPr="0097456F" w:rsidRDefault="00FD1037" w:rsidP="00FD1037">
            <w:pPr>
              <w:tabs>
                <w:tab w:val="left" w:pos="2925"/>
              </w:tabs>
              <w:rPr>
                <w:b/>
                <w:bCs/>
                <w:u w:val="single"/>
              </w:rPr>
            </w:pPr>
            <w:r w:rsidRPr="0097456F">
              <w:rPr>
                <w:b/>
                <w:bCs/>
                <w:u w:val="single"/>
              </w:rPr>
              <w:t xml:space="preserve">July Action </w:t>
            </w:r>
          </w:p>
          <w:p w:rsidR="00FD1037" w:rsidRPr="007F269E" w:rsidRDefault="00FD1037" w:rsidP="00FD1037">
            <w:pPr>
              <w:tabs>
                <w:tab w:val="left" w:pos="2925"/>
              </w:tabs>
            </w:pPr>
            <w:r w:rsidRPr="007F269E">
              <w:t xml:space="preserve">First meeting taken place </w:t>
            </w:r>
          </w:p>
          <w:p w:rsidR="00FD1037" w:rsidRDefault="00FD1037" w:rsidP="00FD1037">
            <w:pPr>
              <w:tabs>
                <w:tab w:val="left" w:pos="2925"/>
              </w:tabs>
            </w:pPr>
            <w:r>
              <w:t>Ongoing work through strategic group</w:t>
            </w:r>
            <w:r w:rsidR="008D49BD">
              <w:t xml:space="preserve"> to </w:t>
            </w:r>
            <w:r>
              <w:t>support and develop this important area of work</w:t>
            </w:r>
            <w:r w:rsidR="008D49BD">
              <w:t xml:space="preserve"> ensuring the importance of early years involvement in using early help processes with families at the earliest opportunity is vital to supporting children to be ready for school. </w:t>
            </w:r>
          </w:p>
          <w:p w:rsidR="008D49BD" w:rsidRDefault="008D49BD" w:rsidP="00FD1037">
            <w:pPr>
              <w:tabs>
                <w:tab w:val="left" w:pos="2925"/>
              </w:tabs>
            </w:pPr>
          </w:p>
          <w:p w:rsidR="008D49BD" w:rsidRDefault="008D49BD" w:rsidP="008D49BD">
            <w:pPr>
              <w:tabs>
                <w:tab w:val="left" w:pos="2925"/>
              </w:tabs>
            </w:pPr>
            <w:proofErr w:type="spellStart"/>
            <w:r>
              <w:t>On going</w:t>
            </w:r>
            <w:proofErr w:type="spellEnd"/>
            <w:r>
              <w:t xml:space="preserve"> meetings of the board diared</w:t>
            </w:r>
          </w:p>
          <w:p w:rsidR="00FD1037" w:rsidRDefault="00FD1037" w:rsidP="00FD1037">
            <w:pPr>
              <w:tabs>
                <w:tab w:val="left" w:pos="2925"/>
              </w:tabs>
            </w:pPr>
            <w:r>
              <w:t xml:space="preserve"> to take this agenda forward.</w:t>
            </w:r>
          </w:p>
          <w:p w:rsidR="00422950" w:rsidRDefault="00422950"/>
        </w:tc>
        <w:tc>
          <w:tcPr>
            <w:tcW w:w="2835" w:type="dxa"/>
          </w:tcPr>
          <w:p w:rsidR="00422950" w:rsidRDefault="00422950"/>
        </w:tc>
        <w:tc>
          <w:tcPr>
            <w:tcW w:w="2835" w:type="dxa"/>
          </w:tcPr>
          <w:p w:rsidR="00422950" w:rsidRDefault="00422950"/>
        </w:tc>
      </w:tr>
      <w:tr w:rsidR="0014283D" w:rsidTr="00422950">
        <w:tc>
          <w:tcPr>
            <w:tcW w:w="2834" w:type="dxa"/>
          </w:tcPr>
          <w:p w:rsidR="00740FB6" w:rsidRPr="004741BD" w:rsidRDefault="00740FB6" w:rsidP="00FD1037">
            <w:pPr>
              <w:rPr>
                <w:b/>
                <w:bCs/>
                <w:u w:val="single"/>
              </w:rPr>
            </w:pPr>
            <w:r w:rsidRPr="004741BD">
              <w:rPr>
                <w:b/>
                <w:bCs/>
                <w:u w:val="single"/>
              </w:rPr>
              <w:t xml:space="preserve"> Issue</w:t>
            </w:r>
          </w:p>
          <w:p w:rsidR="00740FB6" w:rsidRDefault="004741BD" w:rsidP="00FD1037">
            <w:pPr>
              <w:rPr>
                <w:b/>
                <w:bCs/>
              </w:rPr>
            </w:pPr>
            <w:r>
              <w:rPr>
                <w:b/>
                <w:bCs/>
              </w:rPr>
              <w:t xml:space="preserve"> Agencies /practitioners n</w:t>
            </w:r>
            <w:r w:rsidR="00740FB6">
              <w:rPr>
                <w:b/>
                <w:bCs/>
              </w:rPr>
              <w:t xml:space="preserve">ot using early help processes to support families or not using them early enough with families when problems first emerge. </w:t>
            </w:r>
          </w:p>
          <w:p w:rsidR="00740FB6" w:rsidRDefault="00740FB6" w:rsidP="00FD1037">
            <w:pPr>
              <w:rPr>
                <w:b/>
                <w:bCs/>
              </w:rPr>
            </w:pPr>
          </w:p>
          <w:p w:rsidR="00FD1037" w:rsidRDefault="00FD1037" w:rsidP="00FD1037">
            <w:r w:rsidRPr="0092314A">
              <w:t xml:space="preserve">Some </w:t>
            </w:r>
            <w:r w:rsidR="00740FB6">
              <w:t>Practi</w:t>
            </w:r>
            <w:r w:rsidR="004741BD">
              <w:t>ti</w:t>
            </w:r>
            <w:r w:rsidR="00740FB6">
              <w:t xml:space="preserve">oners </w:t>
            </w:r>
            <w:r w:rsidRPr="0092314A">
              <w:t>believe that they have completed a lot of support work with a family before they contact Childrens Services and find it difficult when asked to do EHA when they are of the belief that</w:t>
            </w:r>
            <w:r>
              <w:t xml:space="preserve"> all the work the </w:t>
            </w:r>
            <w:r w:rsidR="00740FB6">
              <w:t xml:space="preserve">agency </w:t>
            </w:r>
            <w:r>
              <w:t xml:space="preserve">can do with the  </w:t>
            </w:r>
            <w:r w:rsidRPr="0092314A">
              <w:t xml:space="preserve"> family </w:t>
            </w:r>
            <w:r>
              <w:t>has been exhausted and the</w:t>
            </w:r>
            <w:r w:rsidR="00740FB6">
              <w:t xml:space="preserve"> practitioner is now</w:t>
            </w:r>
            <w:r>
              <w:t xml:space="preserve"> of the view that family </w:t>
            </w:r>
            <w:r w:rsidRPr="0092314A">
              <w:t>require Childrens services support.</w:t>
            </w:r>
          </w:p>
          <w:p w:rsidR="008D49BD" w:rsidRDefault="008D49BD" w:rsidP="00FD1037">
            <w:r>
              <w:t xml:space="preserve">Some </w:t>
            </w:r>
            <w:r w:rsidR="00740FB6">
              <w:t>Practi</w:t>
            </w:r>
            <w:r w:rsidR="004741BD">
              <w:t>ti</w:t>
            </w:r>
            <w:r w:rsidR="00740FB6">
              <w:t xml:space="preserve">oners </w:t>
            </w:r>
            <w:r>
              <w:t xml:space="preserve">believe the form is long and cumbersome and bureaucratic when </w:t>
            </w:r>
            <w:r w:rsidR="00B6717D">
              <w:t>agencies</w:t>
            </w:r>
            <w:r>
              <w:t xml:space="preserve"> “know</w:t>
            </w:r>
            <w:r w:rsidR="004741BD">
              <w:t>”</w:t>
            </w:r>
            <w:r>
              <w:t xml:space="preserve"> what the problems are and have worked with the family to address them. </w:t>
            </w:r>
            <w:r w:rsidR="00740FB6">
              <w:t xml:space="preserve"> They d</w:t>
            </w:r>
            <w:r>
              <w:t>on’t feel the use of the form is helpful</w:t>
            </w:r>
            <w:r w:rsidR="004741BD">
              <w:t>.</w:t>
            </w:r>
          </w:p>
          <w:p w:rsidR="004741BD" w:rsidRDefault="004741BD" w:rsidP="00FD1037">
            <w:r>
              <w:t>Agencies report feeling frustrated then</w:t>
            </w:r>
            <w:r w:rsidR="0097456F">
              <w:t xml:space="preserve"> that </w:t>
            </w:r>
            <w:r>
              <w:t xml:space="preserve"> despite their knowledge of the family and the work that they have completed are asked to complete EHA.</w:t>
            </w:r>
          </w:p>
          <w:p w:rsidR="006F5E33" w:rsidRDefault="006F5E33" w:rsidP="00FD1037"/>
          <w:p w:rsidR="006F5E33" w:rsidRDefault="004741BD" w:rsidP="00FD1037">
            <w:r>
              <w:t xml:space="preserve"> Related to this a</w:t>
            </w:r>
            <w:r w:rsidR="00740FB6">
              <w:t xml:space="preserve">gencies report that some practitioners still see the EHA as an unnecessary bureaucratic </w:t>
            </w:r>
            <w:r w:rsidR="00B6717D">
              <w:t>f</w:t>
            </w:r>
            <w:r w:rsidR="00740FB6">
              <w:t xml:space="preserve">orm </w:t>
            </w:r>
            <w:r w:rsidR="006F5E33">
              <w:t xml:space="preserve">that must be filled in order </w:t>
            </w:r>
            <w:r w:rsidR="00B6717D">
              <w:t xml:space="preserve">that a </w:t>
            </w:r>
            <w:r w:rsidR="006F5E33">
              <w:t>family</w:t>
            </w:r>
            <w:r w:rsidR="00B6717D">
              <w:t xml:space="preserve"> </w:t>
            </w:r>
            <w:r w:rsidR="006F5E33">
              <w:t>receive a service from CSC</w:t>
            </w:r>
            <w:r w:rsidR="00740FB6">
              <w:t>.</w:t>
            </w:r>
            <w:r w:rsidR="006F5E33">
              <w:t xml:space="preserve"> </w:t>
            </w:r>
          </w:p>
          <w:p w:rsidR="00422950" w:rsidRDefault="00422950" w:rsidP="004741BD"/>
        </w:tc>
        <w:tc>
          <w:tcPr>
            <w:tcW w:w="2835" w:type="dxa"/>
          </w:tcPr>
          <w:p w:rsidR="00FD1037" w:rsidRPr="004741BD" w:rsidRDefault="00FD1037" w:rsidP="00FD1037">
            <w:pPr>
              <w:rPr>
                <w:b/>
                <w:bCs/>
                <w:u w:val="single"/>
              </w:rPr>
            </w:pPr>
            <w:r w:rsidRPr="004741BD">
              <w:rPr>
                <w:b/>
                <w:bCs/>
                <w:u w:val="single"/>
              </w:rPr>
              <w:t xml:space="preserve">July Action Update </w:t>
            </w:r>
          </w:p>
          <w:p w:rsidR="008D49BD" w:rsidRDefault="008D49BD" w:rsidP="00FD1037">
            <w:pPr>
              <w:rPr>
                <w:b/>
                <w:bCs/>
              </w:rPr>
            </w:pPr>
          </w:p>
          <w:p w:rsidR="004741BD" w:rsidRDefault="008D49BD" w:rsidP="00FD1037">
            <w:r w:rsidRPr="004741BD">
              <w:t>These views go the heart of the culture change that is required across agencies</w:t>
            </w:r>
            <w:r w:rsidR="004741BD">
              <w:t>.</w:t>
            </w:r>
          </w:p>
          <w:p w:rsidR="008D49BD" w:rsidRPr="004741BD" w:rsidRDefault="008D49BD" w:rsidP="00FD1037">
            <w:r w:rsidRPr="004741BD">
              <w:t xml:space="preserve"> </w:t>
            </w:r>
          </w:p>
          <w:p w:rsidR="006F5E33" w:rsidRDefault="006F5E33" w:rsidP="006F5E33">
            <w:r>
              <w:t xml:space="preserve">Practitioners need to be supported to see that </w:t>
            </w:r>
            <w:r w:rsidRPr="006F5E33">
              <w:t>EHA</w:t>
            </w:r>
            <w:r>
              <w:t xml:space="preserve"> is</w:t>
            </w:r>
            <w:r w:rsidRPr="006F5E33">
              <w:t xml:space="preserve"> a supportive early help tool</w:t>
            </w:r>
            <w:r>
              <w:t xml:space="preserve"> to be used as soon as problems first emerge. </w:t>
            </w:r>
          </w:p>
          <w:p w:rsidR="004741BD" w:rsidRDefault="004741BD" w:rsidP="006F5E33"/>
          <w:p w:rsidR="006F5E33" w:rsidRDefault="006F5E33" w:rsidP="006F5E33">
            <w:r>
              <w:t xml:space="preserve">It </w:t>
            </w:r>
            <w:r w:rsidR="004741BD">
              <w:t xml:space="preserve">should be </w:t>
            </w:r>
            <w:r>
              <w:t>used to facilitate a conversation with a family to give the</w:t>
            </w:r>
            <w:r w:rsidR="004741BD">
              <w:t xml:space="preserve"> family</w:t>
            </w:r>
            <w:r>
              <w:t xml:space="preserve"> an opportunity to</w:t>
            </w:r>
            <w:r w:rsidR="00740FB6">
              <w:t xml:space="preserve"> </w:t>
            </w:r>
            <w:r>
              <w:t xml:space="preserve">discuss </w:t>
            </w:r>
            <w:r w:rsidR="0097456F">
              <w:t xml:space="preserve">the range of difficulties that they might be experiencing. </w:t>
            </w:r>
            <w:r>
              <w:t>once</w:t>
            </w:r>
            <w:r w:rsidR="0097456F">
              <w:t xml:space="preserve"> (so they don’t need to keep repeating their story)</w:t>
            </w:r>
            <w:r>
              <w:t xml:space="preserve"> with one professional so that this professional can </w:t>
            </w:r>
            <w:r w:rsidR="0097456F">
              <w:t xml:space="preserve">then </w:t>
            </w:r>
            <w:r>
              <w:t>co-ordinate the agencies required to support the family as quickly as possible to ensure a co-ordinated multi agency response</w:t>
            </w:r>
            <w:r w:rsidR="0097456F">
              <w:t xml:space="preserve"> is provided for the family.</w:t>
            </w:r>
          </w:p>
          <w:p w:rsidR="00740FB6" w:rsidRDefault="00740FB6" w:rsidP="006F5E33">
            <w:r>
              <w:t xml:space="preserve">IF EHA not used </w:t>
            </w:r>
            <w:r w:rsidR="00B6717D">
              <w:t xml:space="preserve">with families to provide an opportunity to discuss any issues that the family are struggling with </w:t>
            </w:r>
            <w:r>
              <w:t xml:space="preserve">the danger is that </w:t>
            </w:r>
            <w:r w:rsidR="00B6717D">
              <w:t>professionals only see the family’s problems from their own service perspective</w:t>
            </w:r>
            <w:r w:rsidR="0097456F">
              <w:t xml:space="preserve">, they will not be fully informed </w:t>
            </w:r>
            <w:r w:rsidR="00B6717D">
              <w:t xml:space="preserve"> and therefore </w:t>
            </w:r>
            <w:r w:rsidR="0097456F">
              <w:t xml:space="preserve">will be in a position to </w:t>
            </w:r>
            <w:r w:rsidR="00B6717D">
              <w:t xml:space="preserve"> address any other issues that may well be contributing to the </w:t>
            </w:r>
            <w:r w:rsidR="004741BD">
              <w:t>family’s</w:t>
            </w:r>
            <w:r w:rsidR="00B6717D">
              <w:t xml:space="preserve"> difficulties.</w:t>
            </w:r>
          </w:p>
          <w:p w:rsidR="00B6717D" w:rsidRDefault="00B6717D" w:rsidP="006F5E33">
            <w:r>
              <w:t xml:space="preserve">This causes delay and a fragmented approach </w:t>
            </w:r>
          </w:p>
          <w:p w:rsidR="006F5E33" w:rsidRDefault="006F5E33" w:rsidP="006F5E33"/>
          <w:p w:rsidR="006F5E33" w:rsidRDefault="006F5E33" w:rsidP="006F5E33">
            <w:r>
              <w:t xml:space="preserve"> Current </w:t>
            </w:r>
            <w:r w:rsidRPr="006F5E33">
              <w:t>EHA training</w:t>
            </w:r>
            <w:r>
              <w:t xml:space="preserve"> does make this explicit </w:t>
            </w:r>
            <w:r w:rsidRPr="006F5E33">
              <w:t>but as part of a training review this message</w:t>
            </w:r>
            <w:r>
              <w:t xml:space="preserve"> needs </w:t>
            </w:r>
            <w:r w:rsidRPr="006F5E33">
              <w:t>to be made more explicit in training.</w:t>
            </w:r>
          </w:p>
          <w:p w:rsidR="00B6717D" w:rsidRPr="006F5E33" w:rsidRDefault="00B6717D" w:rsidP="006F5E33"/>
          <w:p w:rsidR="006F5E33" w:rsidRDefault="006F5E33" w:rsidP="006F5E33">
            <w:r w:rsidRPr="006F5E33">
              <w:t xml:space="preserve"> Members of task and finish group</w:t>
            </w:r>
            <w:r w:rsidR="00214C60">
              <w:t xml:space="preserve"> and senior leaders in all agencies </w:t>
            </w:r>
            <w:r w:rsidRPr="006F5E33">
              <w:t xml:space="preserve"> </w:t>
            </w:r>
            <w:r w:rsidR="00B6717D">
              <w:t xml:space="preserve">need to </w:t>
            </w:r>
            <w:r w:rsidRPr="006F5E33">
              <w:t xml:space="preserve">be EHA champions and ensure that the messages around the importance of staff understanding and utilising early help processes are shared with staff and senior managers. </w:t>
            </w:r>
          </w:p>
          <w:p w:rsidR="00214C60" w:rsidRDefault="00214C60" w:rsidP="006F5E33"/>
          <w:p w:rsidR="006F5E33" w:rsidRPr="006F5E33" w:rsidRDefault="00214C60" w:rsidP="006F5E33">
            <w:r>
              <w:t>S</w:t>
            </w:r>
            <w:r w:rsidR="006F5E33" w:rsidRPr="006F5E33">
              <w:t>enior managers from all organisations need to lead by example in promoting EHA as part of early help process.</w:t>
            </w:r>
          </w:p>
          <w:p w:rsidR="006F5E33" w:rsidRPr="006F5E33" w:rsidRDefault="006F5E33" w:rsidP="006F5E33"/>
          <w:p w:rsidR="006F5E33" w:rsidRPr="006F5E33" w:rsidRDefault="006F5E33" w:rsidP="006F5E33">
            <w:r w:rsidRPr="006F5E33">
              <w:t>Agencies to ensure data is collated and reviewed within agencies as to number of EHA’s completed so performance on utilising EHA’s can be monitored.</w:t>
            </w:r>
          </w:p>
          <w:p w:rsidR="006F5E33" w:rsidRPr="006F5E33" w:rsidRDefault="006F5E33" w:rsidP="006F5E33"/>
          <w:p w:rsidR="006F5E33" w:rsidRPr="006F5E33" w:rsidRDefault="006F5E33" w:rsidP="006F5E33">
            <w:r w:rsidRPr="006F5E33">
              <w:t>Ongoing oversight and scrutiny from OSCB</w:t>
            </w:r>
            <w:r w:rsidR="005472A7">
              <w:t xml:space="preserve"> Childrens Trust </w:t>
            </w:r>
            <w:r w:rsidRPr="006F5E33">
              <w:t>in relation to numbers of EHA’s being completed by individual agencies and where numbers are low OSCB</w:t>
            </w:r>
            <w:r w:rsidR="005472A7">
              <w:t xml:space="preserve">/ </w:t>
            </w:r>
            <w:proofErr w:type="spellStart"/>
            <w:r w:rsidR="005472A7">
              <w:t>childrens</w:t>
            </w:r>
            <w:proofErr w:type="spellEnd"/>
            <w:r w:rsidR="005472A7">
              <w:t xml:space="preserve"> trust </w:t>
            </w:r>
            <w:r w:rsidRPr="006F5E33">
              <w:t xml:space="preserve"> to provide challenge to those agencies  </w:t>
            </w:r>
          </w:p>
          <w:p w:rsidR="006F5E33" w:rsidRPr="006F5E33" w:rsidRDefault="006F5E33" w:rsidP="006F5E33">
            <w:r w:rsidRPr="006F5E33">
              <w:t xml:space="preserve">  </w:t>
            </w:r>
          </w:p>
          <w:p w:rsidR="006F5E33" w:rsidRDefault="006F5E33" w:rsidP="00FD1037">
            <w:pPr>
              <w:rPr>
                <w:b/>
                <w:bCs/>
              </w:rPr>
            </w:pPr>
          </w:p>
          <w:p w:rsidR="00FD1037" w:rsidRPr="00D44389" w:rsidRDefault="00FD1037" w:rsidP="00FD1037">
            <w:pPr>
              <w:rPr>
                <w:b/>
                <w:bCs/>
              </w:rPr>
            </w:pPr>
            <w:r w:rsidRPr="00D44389">
              <w:rPr>
                <w:b/>
                <w:bCs/>
              </w:rPr>
              <w:t xml:space="preserve">EHA Form </w:t>
            </w:r>
          </w:p>
          <w:p w:rsidR="00FD1037" w:rsidRPr="007B07B7" w:rsidRDefault="00FD1037" w:rsidP="00FD1037">
            <w:r w:rsidRPr="007B07B7">
              <w:t xml:space="preserve">EHA form was reformatted with </w:t>
            </w:r>
            <w:r w:rsidR="008D49BD" w:rsidRPr="007B07B7">
              <w:t>partne</w:t>
            </w:r>
            <w:r w:rsidR="008D49BD">
              <w:t>rs</w:t>
            </w:r>
            <w:r w:rsidRPr="007B07B7">
              <w:t xml:space="preserve"> input two years ago. </w:t>
            </w:r>
          </w:p>
          <w:p w:rsidR="00FD1037" w:rsidRDefault="00FD1037" w:rsidP="00FD1037">
            <w:r w:rsidRPr="007B07B7">
              <w:t>Opinion on the form is divided. Some practitioners find form really helpful others don’t find it helpful. Some say not long enough others too long.</w:t>
            </w:r>
          </w:p>
          <w:p w:rsidR="00FD1037" w:rsidRDefault="00FD1037" w:rsidP="00FD1037">
            <w:r w:rsidRPr="007B07B7">
              <w:t>Part of cultural change process is still a need to agree across agencies that the form is not a referral form into CSC.</w:t>
            </w:r>
          </w:p>
          <w:p w:rsidR="00FD1037" w:rsidRDefault="00FD1037" w:rsidP="00FD1037">
            <w:r>
              <w:t xml:space="preserve">Health have asked specifically for a shorter form </w:t>
            </w:r>
          </w:p>
          <w:p w:rsidR="00FD1037" w:rsidRPr="007B07B7" w:rsidRDefault="00FD1037" w:rsidP="00FD1037">
            <w:r>
              <w:t>The Manchester form has been suggested.</w:t>
            </w:r>
          </w:p>
          <w:p w:rsidR="00422950" w:rsidRDefault="00422950"/>
        </w:tc>
        <w:tc>
          <w:tcPr>
            <w:tcW w:w="2835" w:type="dxa"/>
          </w:tcPr>
          <w:p w:rsidR="00FD1037" w:rsidRPr="007F269E" w:rsidRDefault="00FD1037" w:rsidP="00FD1037">
            <w:r>
              <w:rPr>
                <w:b/>
                <w:bCs/>
              </w:rPr>
              <w:t xml:space="preserve">July </w:t>
            </w:r>
            <w:r w:rsidRPr="00D92043">
              <w:rPr>
                <w:b/>
                <w:bCs/>
              </w:rPr>
              <w:t xml:space="preserve">ACTION </w:t>
            </w:r>
          </w:p>
          <w:p w:rsidR="00D15526" w:rsidRDefault="00FD1037" w:rsidP="00FD1037">
            <w:r w:rsidRPr="00C71515">
              <w:rPr>
                <w:b/>
                <w:bCs/>
              </w:rPr>
              <w:t>Mult</w:t>
            </w:r>
            <w:r>
              <w:rPr>
                <w:b/>
                <w:bCs/>
              </w:rPr>
              <w:t>i</w:t>
            </w:r>
            <w:r w:rsidRPr="00C71515">
              <w:rPr>
                <w:b/>
                <w:bCs/>
              </w:rPr>
              <w:t xml:space="preserve">agency Task and finish group </w:t>
            </w:r>
            <w:r w:rsidR="004741BD">
              <w:rPr>
                <w:b/>
                <w:bCs/>
              </w:rPr>
              <w:t xml:space="preserve">being </w:t>
            </w:r>
            <w:r w:rsidRPr="00C71515">
              <w:rPr>
                <w:b/>
                <w:bCs/>
              </w:rPr>
              <w:t>established,</w:t>
            </w:r>
            <w:r>
              <w:t xml:space="preserve"> to look </w:t>
            </w:r>
            <w:r w:rsidR="00D15526">
              <w:t xml:space="preserve">review EHA </w:t>
            </w:r>
            <w:r>
              <w:t xml:space="preserve">form Volunteers required.  </w:t>
            </w:r>
          </w:p>
          <w:p w:rsidR="00D15526" w:rsidRDefault="00D15526" w:rsidP="00FD1037"/>
          <w:p w:rsidR="00D15526" w:rsidRDefault="00D15526" w:rsidP="00FD1037">
            <w:r>
              <w:t xml:space="preserve"> Group t</w:t>
            </w:r>
            <w:r w:rsidR="00FD1037">
              <w:t xml:space="preserve">o also include IT to discuss how form can be improved digitally. </w:t>
            </w:r>
          </w:p>
          <w:p w:rsidR="00D15526" w:rsidRDefault="00D15526" w:rsidP="00FD1037"/>
          <w:p w:rsidR="00FD1037" w:rsidRDefault="00D15526" w:rsidP="00FD1037">
            <w:r>
              <w:t xml:space="preserve"> ES to speak with IT about DM involvement in the group.</w:t>
            </w:r>
          </w:p>
          <w:p w:rsidR="0097456F" w:rsidRDefault="0097456F" w:rsidP="00FD1037"/>
          <w:p w:rsidR="0097456F" w:rsidRDefault="0097456F" w:rsidP="00FD1037">
            <w:r>
              <w:t>Small task and finish group to be established to review EHA training and ensure cultural messages around importance of using early help processes and when using them they are used as soon as a problem emerges</w:t>
            </w:r>
            <w:r w:rsidR="00D15526">
              <w:t>.</w:t>
            </w:r>
          </w:p>
          <w:p w:rsidR="00422950" w:rsidRDefault="00422950"/>
        </w:tc>
        <w:tc>
          <w:tcPr>
            <w:tcW w:w="2835" w:type="dxa"/>
          </w:tcPr>
          <w:p w:rsidR="00422950" w:rsidRDefault="00422950"/>
        </w:tc>
        <w:tc>
          <w:tcPr>
            <w:tcW w:w="2835" w:type="dxa"/>
          </w:tcPr>
          <w:p w:rsidR="00422950" w:rsidRDefault="00422950"/>
        </w:tc>
      </w:tr>
      <w:tr w:rsidR="0014283D" w:rsidTr="00422950">
        <w:tc>
          <w:tcPr>
            <w:tcW w:w="2834" w:type="dxa"/>
          </w:tcPr>
          <w:p w:rsidR="00D15526" w:rsidRDefault="00D15526" w:rsidP="005507F0">
            <w:pPr>
              <w:rPr>
                <w:b/>
                <w:bCs/>
              </w:rPr>
            </w:pPr>
          </w:p>
          <w:p w:rsidR="00D15526" w:rsidRPr="004741BD" w:rsidRDefault="00D15526" w:rsidP="00D15526">
            <w:pPr>
              <w:rPr>
                <w:b/>
                <w:bCs/>
                <w:u w:val="single"/>
              </w:rPr>
            </w:pPr>
          </w:p>
          <w:p w:rsidR="00D15526" w:rsidRDefault="00D15526" w:rsidP="005507F0">
            <w:pPr>
              <w:rPr>
                <w:b/>
                <w:bCs/>
              </w:rPr>
            </w:pPr>
          </w:p>
          <w:p w:rsidR="00214C60" w:rsidRDefault="00214C60" w:rsidP="005507F0">
            <w:pPr>
              <w:rPr>
                <w:b/>
                <w:bCs/>
              </w:rPr>
            </w:pPr>
            <w:r w:rsidRPr="004741BD">
              <w:rPr>
                <w:b/>
                <w:bCs/>
                <w:u w:val="single"/>
              </w:rPr>
              <w:t>Issue</w:t>
            </w:r>
          </w:p>
          <w:p w:rsidR="00214C60" w:rsidRDefault="00214C60" w:rsidP="005507F0">
            <w:pPr>
              <w:rPr>
                <w:b/>
                <w:bCs/>
              </w:rPr>
            </w:pPr>
          </w:p>
          <w:p w:rsidR="00214C60" w:rsidRDefault="00214C60" w:rsidP="005507F0">
            <w:pPr>
              <w:rPr>
                <w:b/>
                <w:bCs/>
              </w:rPr>
            </w:pPr>
          </w:p>
          <w:p w:rsidR="00B6717D" w:rsidRDefault="00B6717D" w:rsidP="005507F0">
            <w:pPr>
              <w:rPr>
                <w:b/>
                <w:bCs/>
              </w:rPr>
            </w:pPr>
            <w:r>
              <w:rPr>
                <w:b/>
                <w:bCs/>
              </w:rPr>
              <w:t xml:space="preserve">More practitioner /family friendly resources  including families/ children talking about positive experiences of using early help  are  required on websites  to support practitioners  to feel more confident to talk with families about Early help  and these resources can then be used with families who are reticent about engagement with early help processes.  </w:t>
            </w:r>
          </w:p>
          <w:p w:rsidR="00B6717D" w:rsidRDefault="00B6717D" w:rsidP="005507F0">
            <w:pPr>
              <w:rPr>
                <w:b/>
                <w:bCs/>
              </w:rPr>
            </w:pPr>
          </w:p>
          <w:p w:rsidR="005507F0" w:rsidRPr="001F47C1" w:rsidRDefault="005507F0" w:rsidP="005507F0">
            <w:pPr>
              <w:rPr>
                <w:b/>
                <w:bCs/>
                <w:u w:val="single"/>
              </w:rPr>
            </w:pPr>
            <w:r w:rsidRPr="001F47C1">
              <w:rPr>
                <w:b/>
                <w:bCs/>
                <w:u w:val="single"/>
              </w:rPr>
              <w:t xml:space="preserve">May </w:t>
            </w:r>
            <w:r w:rsidR="004741BD">
              <w:rPr>
                <w:b/>
                <w:bCs/>
                <w:u w:val="single"/>
              </w:rPr>
              <w:t>A</w:t>
            </w:r>
            <w:r w:rsidRPr="001F47C1">
              <w:rPr>
                <w:b/>
                <w:bCs/>
                <w:u w:val="single"/>
              </w:rPr>
              <w:t xml:space="preserve">ction </w:t>
            </w:r>
          </w:p>
          <w:p w:rsidR="005507F0" w:rsidRPr="00D44389" w:rsidRDefault="005507F0" w:rsidP="005507F0">
            <w:pPr>
              <w:rPr>
                <w:b/>
                <w:bCs/>
              </w:rPr>
            </w:pPr>
            <w:r w:rsidRPr="00D44389">
              <w:rPr>
                <w:b/>
                <w:bCs/>
              </w:rPr>
              <w:t xml:space="preserve">Webpages </w:t>
            </w:r>
          </w:p>
          <w:p w:rsidR="005507F0" w:rsidRPr="00D44389" w:rsidRDefault="005507F0" w:rsidP="005507F0">
            <w:r w:rsidRPr="00D44389">
              <w:t xml:space="preserve"> </w:t>
            </w:r>
            <w:r>
              <w:t>N</w:t>
            </w:r>
            <w:r w:rsidRPr="00D44389">
              <w:t xml:space="preserve">eed to revamp all early help webpages to be much more interactive and have family stories and case scenarios on there. </w:t>
            </w:r>
          </w:p>
          <w:p w:rsidR="005507F0" w:rsidRPr="00D44389" w:rsidRDefault="005507F0" w:rsidP="005507F0">
            <w:r w:rsidRPr="00D44389">
              <w:t>This would help staff also know where to go to access information.</w:t>
            </w:r>
          </w:p>
          <w:p w:rsidR="00422950" w:rsidRDefault="00422950"/>
        </w:tc>
        <w:tc>
          <w:tcPr>
            <w:tcW w:w="2835" w:type="dxa"/>
          </w:tcPr>
          <w:p w:rsidR="00D15526" w:rsidRDefault="00D15526" w:rsidP="005507F0"/>
          <w:p w:rsidR="00D15526" w:rsidRDefault="00D15526" w:rsidP="005507F0"/>
          <w:p w:rsidR="00D15526" w:rsidRDefault="00D15526" w:rsidP="005507F0"/>
          <w:p w:rsidR="00214C60" w:rsidRPr="00D15526" w:rsidRDefault="00214C60" w:rsidP="00214C60">
            <w:pPr>
              <w:rPr>
                <w:b/>
                <w:bCs/>
                <w:u w:val="single"/>
              </w:rPr>
            </w:pPr>
            <w:r w:rsidRPr="00D15526">
              <w:rPr>
                <w:b/>
                <w:bCs/>
                <w:u w:val="single"/>
              </w:rPr>
              <w:t xml:space="preserve">July Action Update </w:t>
            </w:r>
          </w:p>
          <w:p w:rsidR="00214C60" w:rsidRDefault="00214C60" w:rsidP="005507F0"/>
          <w:p w:rsidR="00214C60" w:rsidRDefault="00214C60" w:rsidP="005507F0"/>
          <w:p w:rsidR="005507F0" w:rsidRPr="00D44389" w:rsidRDefault="005507F0" w:rsidP="005507F0">
            <w:r w:rsidRPr="00D44389">
              <w:t>Discussions have taken place and are taking place about how this revamp can be achieved.</w:t>
            </w:r>
          </w:p>
          <w:p w:rsidR="005507F0" w:rsidRPr="00D44389" w:rsidRDefault="005507F0" w:rsidP="005507F0">
            <w:r w:rsidRPr="00D44389">
              <w:t>Early help web pages have been updated on OSCB information. This has been communicated and information placed on School news.</w:t>
            </w:r>
          </w:p>
          <w:p w:rsidR="005507F0" w:rsidRPr="00D44389" w:rsidRDefault="005507F0" w:rsidP="005507F0">
            <w:r w:rsidRPr="00D44389">
              <w:t>LCSS complete regular newsletter which does include a lot of information and links.</w:t>
            </w:r>
          </w:p>
          <w:p w:rsidR="005507F0" w:rsidRDefault="005507F0" w:rsidP="005507F0">
            <w:r w:rsidRPr="00D44389">
              <w:t xml:space="preserve">Next LCSS newsletter to go out in September which will include case studies and feedback from partners </w:t>
            </w:r>
          </w:p>
          <w:p w:rsidR="005507F0" w:rsidRDefault="005507F0" w:rsidP="005507F0"/>
          <w:p w:rsidR="00422950" w:rsidRDefault="00422950"/>
        </w:tc>
        <w:tc>
          <w:tcPr>
            <w:tcW w:w="2835" w:type="dxa"/>
          </w:tcPr>
          <w:p w:rsidR="00D15526" w:rsidRDefault="00D15526" w:rsidP="005507F0"/>
          <w:p w:rsidR="00D15526" w:rsidRDefault="00D15526" w:rsidP="005507F0"/>
          <w:p w:rsidR="00D15526" w:rsidRDefault="00D15526" w:rsidP="005507F0"/>
          <w:p w:rsidR="00214C60" w:rsidRPr="00D15526" w:rsidRDefault="00214C60" w:rsidP="00214C60">
            <w:pPr>
              <w:rPr>
                <w:b/>
                <w:bCs/>
                <w:u w:val="single"/>
              </w:rPr>
            </w:pPr>
            <w:r w:rsidRPr="00D15526">
              <w:rPr>
                <w:b/>
                <w:bCs/>
                <w:u w:val="single"/>
              </w:rPr>
              <w:t>July</w:t>
            </w:r>
            <w:r w:rsidRPr="00D15526">
              <w:rPr>
                <w:u w:val="single"/>
              </w:rPr>
              <w:t xml:space="preserve"> </w:t>
            </w:r>
            <w:r w:rsidRPr="00D15526">
              <w:rPr>
                <w:b/>
                <w:bCs/>
                <w:u w:val="single"/>
              </w:rPr>
              <w:t>A</w:t>
            </w:r>
            <w:r>
              <w:rPr>
                <w:b/>
                <w:bCs/>
                <w:u w:val="single"/>
              </w:rPr>
              <w:t xml:space="preserve">ction </w:t>
            </w:r>
            <w:r w:rsidRPr="00D15526">
              <w:rPr>
                <w:u w:val="single"/>
              </w:rPr>
              <w:t xml:space="preserve"> </w:t>
            </w:r>
          </w:p>
          <w:p w:rsidR="00214C60" w:rsidRDefault="00214C60" w:rsidP="005507F0"/>
          <w:p w:rsidR="00214C60" w:rsidRDefault="00214C60" w:rsidP="005507F0"/>
          <w:p w:rsidR="005507F0" w:rsidRDefault="005507F0" w:rsidP="005507F0">
            <w:r>
              <w:t xml:space="preserve">Ongoing process this work needs to be seen as part of and in line with wider work around OCC web pages work    </w:t>
            </w:r>
          </w:p>
          <w:p w:rsidR="005507F0" w:rsidRDefault="005507F0" w:rsidP="005507F0"/>
          <w:p w:rsidR="005507F0" w:rsidRDefault="005507F0" w:rsidP="005507F0"/>
          <w:p w:rsidR="005507F0" w:rsidRDefault="005507F0" w:rsidP="005507F0">
            <w:r>
              <w:t xml:space="preserve">- </w:t>
            </w:r>
            <w:hyperlink r:id="rId7" w:history="1">
              <w:r>
                <w:rPr>
                  <w:rStyle w:val="Hyperlink"/>
                </w:rPr>
                <w:t>Early Help and the Locality Community Support Service (LCSS) - Oxfordshire Safeguarding Children Board (oscb.org.uk)</w:t>
              </w:r>
            </w:hyperlink>
            <w:r>
              <w:t xml:space="preserve"> </w:t>
            </w:r>
          </w:p>
          <w:p w:rsidR="005507F0" w:rsidRDefault="005507F0" w:rsidP="005507F0">
            <w:r>
              <w:t>Any comments, please let us know, we can change things if needed.</w:t>
            </w:r>
          </w:p>
          <w:p w:rsidR="00422950" w:rsidRDefault="00422950"/>
        </w:tc>
        <w:tc>
          <w:tcPr>
            <w:tcW w:w="2835" w:type="dxa"/>
          </w:tcPr>
          <w:p w:rsidR="00422950" w:rsidRDefault="00422950"/>
        </w:tc>
        <w:tc>
          <w:tcPr>
            <w:tcW w:w="2835" w:type="dxa"/>
          </w:tcPr>
          <w:p w:rsidR="00422950" w:rsidRDefault="00422950"/>
        </w:tc>
      </w:tr>
      <w:tr w:rsidR="0014283D" w:rsidTr="00422950">
        <w:tc>
          <w:tcPr>
            <w:tcW w:w="2834" w:type="dxa"/>
          </w:tcPr>
          <w:p w:rsidR="001F47C1" w:rsidRPr="001F47C1" w:rsidRDefault="001F47C1" w:rsidP="005507F0">
            <w:pPr>
              <w:rPr>
                <w:b/>
                <w:bCs/>
                <w:u w:val="single"/>
              </w:rPr>
            </w:pPr>
            <w:r w:rsidRPr="001F47C1">
              <w:rPr>
                <w:b/>
                <w:bCs/>
                <w:u w:val="single"/>
              </w:rPr>
              <w:t xml:space="preserve">Issue </w:t>
            </w:r>
          </w:p>
          <w:p w:rsidR="001F47C1" w:rsidRDefault="001F47C1" w:rsidP="005507F0">
            <w:pPr>
              <w:rPr>
                <w:b/>
                <w:bCs/>
              </w:rPr>
            </w:pPr>
            <w:r>
              <w:rPr>
                <w:b/>
                <w:bCs/>
              </w:rPr>
              <w:t>Concern re drift where families open on Community TAFs particularly for neglect and low numbers of EHA’s for early years children.</w:t>
            </w:r>
          </w:p>
          <w:p w:rsidR="001F47C1" w:rsidRDefault="001F47C1" w:rsidP="005507F0">
            <w:pPr>
              <w:rPr>
                <w:b/>
                <w:bCs/>
              </w:rPr>
            </w:pPr>
          </w:p>
          <w:p w:rsidR="001F47C1" w:rsidRPr="001F47C1" w:rsidRDefault="001F47C1" w:rsidP="005507F0">
            <w:pPr>
              <w:rPr>
                <w:b/>
                <w:bCs/>
                <w:u w:val="single"/>
              </w:rPr>
            </w:pPr>
            <w:r w:rsidRPr="001F47C1">
              <w:rPr>
                <w:b/>
                <w:bCs/>
                <w:u w:val="single"/>
              </w:rPr>
              <w:t xml:space="preserve">May </w:t>
            </w:r>
            <w:r>
              <w:rPr>
                <w:b/>
                <w:bCs/>
                <w:u w:val="single"/>
              </w:rPr>
              <w:t>A</w:t>
            </w:r>
            <w:r w:rsidRPr="001F47C1">
              <w:rPr>
                <w:b/>
                <w:bCs/>
                <w:u w:val="single"/>
              </w:rPr>
              <w:t xml:space="preserve">ction </w:t>
            </w:r>
          </w:p>
          <w:p w:rsidR="001F47C1" w:rsidRDefault="001F47C1" w:rsidP="005507F0">
            <w:pPr>
              <w:rPr>
                <w:b/>
                <w:bCs/>
              </w:rPr>
            </w:pPr>
          </w:p>
          <w:p w:rsidR="005507F0" w:rsidRPr="00214C60" w:rsidRDefault="005507F0" w:rsidP="005507F0">
            <w:r w:rsidRPr="00214C60">
              <w:t>Extend the Early Help Networks to include “stuck TAF processes</w:t>
            </w:r>
            <w:r w:rsidRPr="00DF6475">
              <w:rPr>
                <w:b/>
                <w:bCs/>
              </w:rPr>
              <w:t xml:space="preserve">.” </w:t>
            </w:r>
            <w:r w:rsidR="00214C60">
              <w:rPr>
                <w:b/>
                <w:bCs/>
              </w:rPr>
              <w:t xml:space="preserve"> a</w:t>
            </w:r>
            <w:r w:rsidR="00214C60" w:rsidRPr="00214C60">
              <w:t xml:space="preserve">nd open offer  to early years setting and colleges </w:t>
            </w:r>
          </w:p>
          <w:p w:rsidR="005507F0" w:rsidRDefault="005507F0" w:rsidP="005507F0">
            <w:pPr>
              <w:rPr>
                <w:b/>
                <w:bCs/>
              </w:rPr>
            </w:pPr>
          </w:p>
        </w:tc>
        <w:tc>
          <w:tcPr>
            <w:tcW w:w="2835" w:type="dxa"/>
          </w:tcPr>
          <w:p w:rsidR="005507F0" w:rsidRPr="00D15526" w:rsidRDefault="005507F0" w:rsidP="005507F0">
            <w:pPr>
              <w:rPr>
                <w:b/>
                <w:bCs/>
                <w:u w:val="single"/>
              </w:rPr>
            </w:pPr>
            <w:r w:rsidRPr="00D15526">
              <w:rPr>
                <w:b/>
                <w:bCs/>
                <w:u w:val="single"/>
              </w:rPr>
              <w:t xml:space="preserve">July Action update </w:t>
            </w:r>
          </w:p>
          <w:p w:rsidR="005507F0" w:rsidRPr="00BC67D4" w:rsidRDefault="005507F0" w:rsidP="005507F0">
            <w:r w:rsidRPr="00BC67D4">
              <w:t xml:space="preserve">Review of EHN </w:t>
            </w:r>
            <w:r w:rsidR="004741BD">
              <w:t xml:space="preserve">is being completed </w:t>
            </w:r>
            <w:r w:rsidRPr="00BC67D4">
              <w:t xml:space="preserve">before end of Summer </w:t>
            </w:r>
          </w:p>
          <w:p w:rsidR="005507F0" w:rsidRPr="00D44389" w:rsidRDefault="005507F0" w:rsidP="005507F0">
            <w:r w:rsidRPr="00BC67D4">
              <w:t>Completed report will be circulated</w:t>
            </w:r>
          </w:p>
          <w:p w:rsidR="005507F0" w:rsidRDefault="005507F0" w:rsidP="005507F0">
            <w:pPr>
              <w:rPr>
                <w:b/>
                <w:bCs/>
              </w:rPr>
            </w:pPr>
          </w:p>
        </w:tc>
        <w:tc>
          <w:tcPr>
            <w:tcW w:w="2835" w:type="dxa"/>
          </w:tcPr>
          <w:p w:rsidR="005507F0" w:rsidRPr="00D15526" w:rsidRDefault="005507F0" w:rsidP="005507F0">
            <w:pPr>
              <w:rPr>
                <w:b/>
                <w:bCs/>
                <w:u w:val="single"/>
              </w:rPr>
            </w:pPr>
            <w:r w:rsidRPr="00D15526">
              <w:rPr>
                <w:b/>
                <w:bCs/>
                <w:u w:val="single"/>
              </w:rPr>
              <w:t xml:space="preserve">July </w:t>
            </w:r>
            <w:r w:rsidR="00D15526">
              <w:rPr>
                <w:b/>
                <w:bCs/>
                <w:u w:val="single"/>
              </w:rPr>
              <w:t>A</w:t>
            </w:r>
            <w:r w:rsidRPr="00D15526">
              <w:rPr>
                <w:b/>
                <w:bCs/>
                <w:u w:val="single"/>
              </w:rPr>
              <w:t xml:space="preserve">ction </w:t>
            </w:r>
          </w:p>
          <w:p w:rsidR="005507F0" w:rsidRDefault="005507F0" w:rsidP="005507F0">
            <w:r>
              <w:t>Jo to circulate report when completed and decision made in the summer as to future of EHN and whether extension of remit is possible.</w:t>
            </w:r>
          </w:p>
          <w:p w:rsidR="005507F0" w:rsidRDefault="005507F0" w:rsidP="005507F0"/>
        </w:tc>
        <w:tc>
          <w:tcPr>
            <w:tcW w:w="2835" w:type="dxa"/>
          </w:tcPr>
          <w:p w:rsidR="005507F0" w:rsidRDefault="005507F0"/>
        </w:tc>
        <w:tc>
          <w:tcPr>
            <w:tcW w:w="2835" w:type="dxa"/>
          </w:tcPr>
          <w:p w:rsidR="005507F0" w:rsidRDefault="005507F0"/>
        </w:tc>
      </w:tr>
      <w:tr w:rsidR="0014283D" w:rsidTr="00422950">
        <w:tc>
          <w:tcPr>
            <w:tcW w:w="2834" w:type="dxa"/>
          </w:tcPr>
          <w:p w:rsidR="001F47C1" w:rsidRPr="004741BD" w:rsidRDefault="001F47C1" w:rsidP="005507F0">
            <w:pPr>
              <w:rPr>
                <w:b/>
                <w:bCs/>
                <w:u w:val="single"/>
              </w:rPr>
            </w:pPr>
            <w:r w:rsidRPr="004741BD">
              <w:rPr>
                <w:b/>
                <w:bCs/>
                <w:u w:val="single"/>
              </w:rPr>
              <w:t>Issue</w:t>
            </w:r>
          </w:p>
          <w:p w:rsidR="00214C60" w:rsidRDefault="001F47C1" w:rsidP="001F47C1">
            <w:pPr>
              <w:rPr>
                <w:b/>
                <w:bCs/>
              </w:rPr>
            </w:pPr>
            <w:r>
              <w:rPr>
                <w:b/>
                <w:bCs/>
              </w:rPr>
              <w:t>Concern that prior to Summer holidays late referrals are made to Childrens services re vulnerable children. This makes planning for these vulnerable families over the summer holiday</w:t>
            </w:r>
            <w:r w:rsidR="004741BD">
              <w:rPr>
                <w:b/>
                <w:bCs/>
              </w:rPr>
              <w:t xml:space="preserve"> </w:t>
            </w:r>
            <w:r>
              <w:rPr>
                <w:b/>
                <w:bCs/>
              </w:rPr>
              <w:t>difficult</w:t>
            </w:r>
            <w:r w:rsidR="00214C60">
              <w:rPr>
                <w:b/>
                <w:bCs/>
              </w:rPr>
              <w:t>.</w:t>
            </w:r>
          </w:p>
          <w:p w:rsidR="005507F0" w:rsidRDefault="001F47C1" w:rsidP="001F47C1">
            <w:pPr>
              <w:rPr>
                <w:b/>
                <w:bCs/>
              </w:rPr>
            </w:pPr>
            <w:r>
              <w:rPr>
                <w:b/>
                <w:bCs/>
              </w:rPr>
              <w:t xml:space="preserve"> </w:t>
            </w:r>
          </w:p>
          <w:p w:rsidR="001F47C1" w:rsidRDefault="001F47C1" w:rsidP="001F47C1">
            <w:pPr>
              <w:rPr>
                <w:b/>
                <w:bCs/>
              </w:rPr>
            </w:pPr>
          </w:p>
          <w:p w:rsidR="001F47C1" w:rsidRPr="001F47C1" w:rsidRDefault="001F47C1" w:rsidP="001F47C1">
            <w:pPr>
              <w:rPr>
                <w:b/>
                <w:bCs/>
                <w:u w:val="single"/>
              </w:rPr>
            </w:pPr>
            <w:r w:rsidRPr="001F47C1">
              <w:rPr>
                <w:b/>
                <w:bCs/>
                <w:u w:val="single"/>
              </w:rPr>
              <w:t xml:space="preserve">May action </w:t>
            </w:r>
          </w:p>
          <w:p w:rsidR="005507F0" w:rsidRPr="00DF6475" w:rsidRDefault="005507F0" w:rsidP="005507F0">
            <w:r w:rsidRPr="00DF6475">
              <w:t>LCSS to proactively contact schools before the end of Summer term to ensure that planning for vulnerable children over the summer can happen in good time and avoid inappropriate referrals into MASH.</w:t>
            </w:r>
          </w:p>
          <w:p w:rsidR="005507F0" w:rsidRDefault="005507F0" w:rsidP="005507F0">
            <w:pPr>
              <w:rPr>
                <w:b/>
                <w:bCs/>
              </w:rPr>
            </w:pPr>
          </w:p>
        </w:tc>
        <w:tc>
          <w:tcPr>
            <w:tcW w:w="2835" w:type="dxa"/>
          </w:tcPr>
          <w:p w:rsidR="005507F0" w:rsidRPr="00D15526" w:rsidRDefault="005507F0" w:rsidP="005507F0">
            <w:pPr>
              <w:rPr>
                <w:b/>
                <w:bCs/>
                <w:u w:val="single"/>
              </w:rPr>
            </w:pPr>
            <w:r w:rsidRPr="00D15526">
              <w:rPr>
                <w:b/>
                <w:bCs/>
                <w:u w:val="single"/>
              </w:rPr>
              <w:t xml:space="preserve">July </w:t>
            </w:r>
            <w:r w:rsidR="00D15526">
              <w:rPr>
                <w:b/>
                <w:bCs/>
                <w:u w:val="single"/>
              </w:rPr>
              <w:t>A</w:t>
            </w:r>
            <w:r w:rsidRPr="00D15526">
              <w:rPr>
                <w:b/>
                <w:bCs/>
                <w:u w:val="single"/>
              </w:rPr>
              <w:t xml:space="preserve">ction update </w:t>
            </w:r>
          </w:p>
          <w:p w:rsidR="005507F0" w:rsidRDefault="005507F0" w:rsidP="005507F0">
            <w:r w:rsidRPr="00DF6475">
              <w:t xml:space="preserve">In place and </w:t>
            </w:r>
            <w:r>
              <w:t xml:space="preserve">in </w:t>
            </w:r>
            <w:r w:rsidRPr="00DF6475">
              <w:t>addition article placed on school news asking schools to contact LCSS and informing schools of support that LCSS can offer over the summer holidays.  LCSS staff to attend HT covid briefings to again reiterate this message.</w:t>
            </w:r>
          </w:p>
          <w:p w:rsidR="005507F0" w:rsidRDefault="005507F0" w:rsidP="005507F0">
            <w:pPr>
              <w:rPr>
                <w:b/>
                <w:bCs/>
              </w:rPr>
            </w:pPr>
          </w:p>
        </w:tc>
        <w:tc>
          <w:tcPr>
            <w:tcW w:w="2835" w:type="dxa"/>
          </w:tcPr>
          <w:p w:rsidR="005507F0" w:rsidRDefault="00D15526" w:rsidP="005507F0">
            <w:pPr>
              <w:rPr>
                <w:b/>
                <w:bCs/>
                <w:u w:val="single"/>
              </w:rPr>
            </w:pPr>
            <w:r w:rsidRPr="00D15526">
              <w:rPr>
                <w:b/>
                <w:bCs/>
                <w:u w:val="single"/>
              </w:rPr>
              <w:t xml:space="preserve">July Action </w:t>
            </w:r>
          </w:p>
          <w:p w:rsidR="00D15526" w:rsidRDefault="00D15526" w:rsidP="005507F0">
            <w:pPr>
              <w:rPr>
                <w:b/>
                <w:bCs/>
                <w:u w:val="single"/>
              </w:rPr>
            </w:pPr>
          </w:p>
          <w:p w:rsidR="00D15526" w:rsidRDefault="00D15526" w:rsidP="005507F0">
            <w:r w:rsidRPr="00D15526">
              <w:t>To ensure that link workers in school are meeting communicating regularly with school staff to ensure all children who require support are identified as early as possible. See points above about early identification</w:t>
            </w:r>
            <w:r>
              <w:t>.</w:t>
            </w:r>
          </w:p>
          <w:p w:rsidR="00D15526" w:rsidRPr="00D15526" w:rsidRDefault="00D15526" w:rsidP="005507F0">
            <w:r w:rsidRPr="00D15526">
              <w:t xml:space="preserve"> </w:t>
            </w:r>
          </w:p>
          <w:p w:rsidR="00D15526" w:rsidRPr="00D15526" w:rsidRDefault="00D15526" w:rsidP="005507F0">
            <w:r w:rsidRPr="00D15526">
              <w:t xml:space="preserve">To ensure </w:t>
            </w:r>
            <w:r>
              <w:t xml:space="preserve">specifically </w:t>
            </w:r>
            <w:r w:rsidRPr="00D15526">
              <w:t xml:space="preserve">that before all school holidays LCSS are proactively engaging with schools to identify children who may need support over the holidays in god tome to ensure planning is in place </w:t>
            </w:r>
          </w:p>
        </w:tc>
        <w:tc>
          <w:tcPr>
            <w:tcW w:w="2835" w:type="dxa"/>
          </w:tcPr>
          <w:p w:rsidR="005507F0" w:rsidRDefault="005507F0"/>
        </w:tc>
        <w:tc>
          <w:tcPr>
            <w:tcW w:w="2835" w:type="dxa"/>
          </w:tcPr>
          <w:p w:rsidR="005507F0" w:rsidRDefault="005507F0"/>
        </w:tc>
      </w:tr>
      <w:tr w:rsidR="0014283D" w:rsidTr="00422950">
        <w:tc>
          <w:tcPr>
            <w:tcW w:w="2834" w:type="dxa"/>
          </w:tcPr>
          <w:p w:rsidR="001F47C1" w:rsidRPr="004741BD" w:rsidRDefault="001F47C1" w:rsidP="00F10BCF">
            <w:pPr>
              <w:rPr>
                <w:b/>
                <w:bCs/>
                <w:u w:val="single"/>
              </w:rPr>
            </w:pPr>
            <w:r w:rsidRPr="004741BD">
              <w:rPr>
                <w:b/>
                <w:bCs/>
                <w:u w:val="single"/>
              </w:rPr>
              <w:t xml:space="preserve">Issue </w:t>
            </w:r>
          </w:p>
          <w:p w:rsidR="001F47C1" w:rsidRDefault="001F47C1" w:rsidP="001F47C1">
            <w:pPr>
              <w:rPr>
                <w:b/>
                <w:bCs/>
              </w:rPr>
            </w:pPr>
            <w:r>
              <w:rPr>
                <w:b/>
                <w:bCs/>
              </w:rPr>
              <w:t xml:space="preserve">Lack of supervision particularly for education staff. </w:t>
            </w:r>
          </w:p>
          <w:p w:rsidR="001F47C1" w:rsidRDefault="001F47C1" w:rsidP="001F47C1">
            <w:pPr>
              <w:rPr>
                <w:b/>
                <w:bCs/>
              </w:rPr>
            </w:pPr>
          </w:p>
          <w:p w:rsidR="00F10BCF" w:rsidRPr="001F47C1" w:rsidRDefault="001F47C1" w:rsidP="001F47C1">
            <w:r w:rsidRPr="001F47C1">
              <w:t xml:space="preserve">Education staff report that they are often working with both vulnerable and complex family situations and can feel isolated and lack confidence </w:t>
            </w:r>
            <w:r w:rsidR="00214C60">
              <w:t>in dealing with some of the issues that families share.</w:t>
            </w:r>
            <w:r w:rsidRPr="001F47C1">
              <w:t xml:space="preserve"> </w:t>
            </w:r>
          </w:p>
          <w:p w:rsidR="00F10BCF" w:rsidRDefault="00F10BCF" w:rsidP="00F10BCF">
            <w:r w:rsidRPr="00FE67ED">
              <w:t>LCSS do provide group peer support for pastoral staff Early Help HSLW on a termly basis. These are well attended, and feedback is positive.</w:t>
            </w:r>
          </w:p>
          <w:p w:rsidR="001F47C1" w:rsidRDefault="001F47C1" w:rsidP="00F10BCF"/>
          <w:p w:rsidR="001F47C1" w:rsidRPr="001F47C1" w:rsidRDefault="001F47C1" w:rsidP="00F10BCF">
            <w:pPr>
              <w:rPr>
                <w:b/>
                <w:bCs/>
                <w:u w:val="single"/>
              </w:rPr>
            </w:pPr>
            <w:r w:rsidRPr="001F47C1">
              <w:rPr>
                <w:b/>
                <w:bCs/>
                <w:u w:val="single"/>
              </w:rPr>
              <w:t xml:space="preserve">May Action </w:t>
            </w:r>
          </w:p>
          <w:p w:rsidR="001F47C1" w:rsidRPr="00FE67ED" w:rsidRDefault="001F47C1" w:rsidP="00F10BCF">
            <w:r>
              <w:t xml:space="preserve">LADO and LCSS to pilot providing supervision for DSL who are HT </w:t>
            </w:r>
          </w:p>
          <w:p w:rsidR="00F10BCF" w:rsidRDefault="00F10BCF" w:rsidP="005507F0">
            <w:pPr>
              <w:rPr>
                <w:b/>
                <w:bCs/>
              </w:rPr>
            </w:pPr>
          </w:p>
        </w:tc>
        <w:tc>
          <w:tcPr>
            <w:tcW w:w="2835" w:type="dxa"/>
          </w:tcPr>
          <w:p w:rsidR="00F10BCF" w:rsidRPr="00D15526" w:rsidRDefault="00F10BCF" w:rsidP="00F10BCF">
            <w:pPr>
              <w:rPr>
                <w:b/>
                <w:bCs/>
                <w:u w:val="single"/>
              </w:rPr>
            </w:pPr>
            <w:r w:rsidRPr="00D15526">
              <w:rPr>
                <w:b/>
                <w:bCs/>
                <w:u w:val="single"/>
              </w:rPr>
              <w:t xml:space="preserve">July Action Update </w:t>
            </w:r>
          </w:p>
          <w:p w:rsidR="00F10BCF" w:rsidRPr="00FE67ED" w:rsidRDefault="00F10BCF" w:rsidP="00F10BCF">
            <w:r w:rsidRPr="00FE67ED">
              <w:t xml:space="preserve"> LCSS and LADO have commenced a pilot to provide supervision to head teachers who are DSL as given this unique position they have no access to independent advice.</w:t>
            </w:r>
          </w:p>
          <w:p w:rsidR="00F10BCF" w:rsidRPr="00FE67ED" w:rsidRDefault="00F10BCF" w:rsidP="00F10BCF">
            <w:r w:rsidRPr="00FE67ED">
              <w:t xml:space="preserve">Two days were advertised, and seven different HT used the hour-long session with Alison Beasley and Jo Lloyd to discuss a range of issues from case advice to system /process issues emotional wellbeing of staff. </w:t>
            </w:r>
          </w:p>
          <w:p w:rsidR="00F10BCF" w:rsidRPr="00FE67ED" w:rsidRDefault="00F10BCF" w:rsidP="00F10BCF">
            <w:r w:rsidRPr="00FE67ED">
              <w:t xml:space="preserve">There was an agenda, but the session was guided by the HT. </w:t>
            </w:r>
          </w:p>
          <w:p w:rsidR="00F10BCF" w:rsidRPr="00FE67ED" w:rsidRDefault="00F10BCF" w:rsidP="00F10BCF">
            <w:r w:rsidRPr="00FE67ED">
              <w:t>Feedback is being collated with a view to making decisions about running this support session on a regular basis.</w:t>
            </w:r>
          </w:p>
          <w:p w:rsidR="00F10BCF" w:rsidRDefault="00F10BCF" w:rsidP="005507F0">
            <w:pPr>
              <w:rPr>
                <w:b/>
                <w:bCs/>
              </w:rPr>
            </w:pPr>
          </w:p>
        </w:tc>
        <w:tc>
          <w:tcPr>
            <w:tcW w:w="2835" w:type="dxa"/>
          </w:tcPr>
          <w:p w:rsidR="00F10BCF" w:rsidRPr="00D15526" w:rsidRDefault="00F10BCF" w:rsidP="00F10BCF">
            <w:pPr>
              <w:rPr>
                <w:b/>
                <w:bCs/>
                <w:u w:val="single"/>
              </w:rPr>
            </w:pPr>
            <w:r w:rsidRPr="00D15526">
              <w:rPr>
                <w:b/>
                <w:bCs/>
                <w:u w:val="single"/>
              </w:rPr>
              <w:t xml:space="preserve">July Action </w:t>
            </w:r>
          </w:p>
          <w:p w:rsidR="00F10BCF" w:rsidRDefault="00F10BCF" w:rsidP="00F10BCF">
            <w:r>
              <w:t xml:space="preserve">To look across LADO and LCSS if this offer can be rolled out and include DSL not Head teachers </w:t>
            </w:r>
          </w:p>
          <w:p w:rsidR="00F10BCF" w:rsidRPr="00B93EDD" w:rsidRDefault="00F10BCF" w:rsidP="00F10BCF">
            <w:pPr>
              <w:rPr>
                <w:b/>
                <w:bCs/>
              </w:rPr>
            </w:pPr>
          </w:p>
          <w:p w:rsidR="00F10BCF" w:rsidRDefault="00F10BCF" w:rsidP="00F10BCF">
            <w:r>
              <w:t>To look at supervision needs within schools.</w:t>
            </w:r>
          </w:p>
          <w:p w:rsidR="00F10BCF" w:rsidRDefault="00F10BCF" w:rsidP="00F10BCF">
            <w:r>
              <w:t xml:space="preserve">Who might provide supervision sessions?  </w:t>
            </w:r>
          </w:p>
          <w:p w:rsidR="00F10BCF" w:rsidRDefault="00F10BCF" w:rsidP="00F10BCF">
            <w:r>
              <w:t xml:space="preserve">Conversation to take place with MHST and SHN to see if support around this agenda could be offered </w:t>
            </w:r>
          </w:p>
          <w:p w:rsidR="00F10BCF" w:rsidRPr="006B0083" w:rsidRDefault="00F10BCF" w:rsidP="005507F0">
            <w:pPr>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F10BCF" w:rsidRDefault="00F10BCF" w:rsidP="00F10BCF">
            <w:pPr>
              <w:rPr>
                <w:b/>
                <w:bCs/>
              </w:rPr>
            </w:pPr>
          </w:p>
        </w:tc>
        <w:tc>
          <w:tcPr>
            <w:tcW w:w="2835" w:type="dxa"/>
          </w:tcPr>
          <w:p w:rsidR="00F10BCF" w:rsidRDefault="00F10BCF" w:rsidP="00EB104C">
            <w:pPr>
              <w:rPr>
                <w:b/>
                <w:bCs/>
              </w:rPr>
            </w:pPr>
          </w:p>
        </w:tc>
        <w:tc>
          <w:tcPr>
            <w:tcW w:w="2835" w:type="dxa"/>
          </w:tcPr>
          <w:p w:rsidR="00F10BCF" w:rsidRDefault="00F10BCF" w:rsidP="00F10BCF">
            <w:r>
              <w:t>.</w:t>
            </w:r>
          </w:p>
          <w:p w:rsidR="00F10BCF" w:rsidRPr="00B93EDD" w:rsidRDefault="00F10BCF" w:rsidP="00F10BCF">
            <w:pPr>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4741BD" w:rsidRPr="004741BD" w:rsidRDefault="001F47C1" w:rsidP="00F10BCF">
            <w:pPr>
              <w:rPr>
                <w:b/>
                <w:bCs/>
                <w:u w:val="single"/>
              </w:rPr>
            </w:pPr>
            <w:r w:rsidRPr="004741BD">
              <w:rPr>
                <w:b/>
                <w:bCs/>
                <w:u w:val="single"/>
              </w:rPr>
              <w:t>Issue</w:t>
            </w:r>
          </w:p>
          <w:p w:rsidR="00214C60" w:rsidRDefault="004741BD" w:rsidP="00F10BCF">
            <w:pPr>
              <w:rPr>
                <w:b/>
                <w:bCs/>
              </w:rPr>
            </w:pPr>
            <w:r>
              <w:rPr>
                <w:b/>
                <w:bCs/>
              </w:rPr>
              <w:t xml:space="preserve">EHA </w:t>
            </w:r>
            <w:proofErr w:type="spellStart"/>
            <w:r>
              <w:rPr>
                <w:b/>
                <w:bCs/>
              </w:rPr>
              <w:t>training</w:t>
            </w:r>
            <w:r w:rsidR="00214C60">
              <w:rPr>
                <w:b/>
                <w:bCs/>
              </w:rPr>
              <w:t>.</w:t>
            </w:r>
            <w:r w:rsidR="0014283D">
              <w:rPr>
                <w:b/>
                <w:bCs/>
              </w:rPr>
              <w:t>does</w:t>
            </w:r>
            <w:proofErr w:type="spellEnd"/>
            <w:r w:rsidR="0014283D">
              <w:rPr>
                <w:b/>
                <w:bCs/>
              </w:rPr>
              <w:t xml:space="preserve"> it adequately address the issue that staff have identified as barriers to completing EHA’s  including </w:t>
            </w:r>
          </w:p>
          <w:p w:rsidR="0014283D" w:rsidRDefault="0014283D" w:rsidP="00F10BCF">
            <w:pPr>
              <w:rPr>
                <w:b/>
                <w:bCs/>
              </w:rPr>
            </w:pPr>
          </w:p>
          <w:p w:rsidR="0014283D" w:rsidRDefault="0014283D" w:rsidP="00F10BCF">
            <w:pPr>
              <w:rPr>
                <w:b/>
                <w:bCs/>
              </w:rPr>
            </w:pPr>
            <w:r>
              <w:rPr>
                <w:b/>
                <w:bCs/>
              </w:rPr>
              <w:t>M</w:t>
            </w:r>
            <w:r w:rsidR="001F47C1">
              <w:rPr>
                <w:b/>
                <w:bCs/>
              </w:rPr>
              <w:t xml:space="preserve">isunderstanding </w:t>
            </w:r>
            <w:r>
              <w:rPr>
                <w:b/>
                <w:bCs/>
              </w:rPr>
              <w:t xml:space="preserve">or lack of clarity about when to </w:t>
            </w:r>
            <w:r w:rsidR="001F47C1">
              <w:rPr>
                <w:b/>
                <w:bCs/>
              </w:rPr>
              <w:t xml:space="preserve">use  early help processes </w:t>
            </w:r>
            <w:proofErr w:type="spellStart"/>
            <w:r w:rsidR="001F47C1">
              <w:rPr>
                <w:b/>
                <w:bCs/>
              </w:rPr>
              <w:t>ie</w:t>
            </w:r>
            <w:proofErr w:type="spellEnd"/>
            <w:r w:rsidR="001F47C1">
              <w:rPr>
                <w:b/>
                <w:bCs/>
              </w:rPr>
              <w:t xml:space="preserve"> that it should be used as soon as problems first emerge</w:t>
            </w:r>
            <w:r>
              <w:rPr>
                <w:b/>
                <w:bCs/>
              </w:rPr>
              <w:t>.</w:t>
            </w:r>
          </w:p>
          <w:p w:rsidR="0014283D" w:rsidRDefault="0014283D" w:rsidP="00F10BCF">
            <w:pPr>
              <w:rPr>
                <w:b/>
                <w:bCs/>
              </w:rPr>
            </w:pPr>
          </w:p>
          <w:p w:rsidR="0014283D" w:rsidRDefault="0014283D" w:rsidP="00F10BCF">
            <w:pPr>
              <w:rPr>
                <w:b/>
                <w:bCs/>
              </w:rPr>
            </w:pPr>
            <w:r>
              <w:rPr>
                <w:b/>
                <w:bCs/>
              </w:rPr>
              <w:t xml:space="preserve">Misunderstanding that </w:t>
            </w:r>
            <w:r w:rsidR="00214C60">
              <w:rPr>
                <w:b/>
                <w:bCs/>
              </w:rPr>
              <w:t xml:space="preserve">EHA as </w:t>
            </w:r>
            <w:r w:rsidR="001F47C1">
              <w:rPr>
                <w:b/>
                <w:bCs/>
              </w:rPr>
              <w:t>a referral form to gain access to children services support</w:t>
            </w:r>
            <w:r>
              <w:rPr>
                <w:b/>
                <w:bCs/>
              </w:rPr>
              <w:t>.</w:t>
            </w:r>
          </w:p>
          <w:p w:rsidR="0014283D" w:rsidRDefault="0014283D" w:rsidP="00F10BCF">
            <w:pPr>
              <w:rPr>
                <w:b/>
                <w:bCs/>
              </w:rPr>
            </w:pPr>
          </w:p>
          <w:p w:rsidR="0014283D" w:rsidRDefault="0014283D" w:rsidP="00F10BCF">
            <w:pPr>
              <w:rPr>
                <w:b/>
                <w:bCs/>
              </w:rPr>
            </w:pPr>
            <w:r>
              <w:rPr>
                <w:b/>
                <w:bCs/>
              </w:rPr>
              <w:t>A</w:t>
            </w:r>
            <w:r w:rsidR="00214C60">
              <w:rPr>
                <w:b/>
                <w:bCs/>
              </w:rPr>
              <w:t xml:space="preserve"> reported lack of confidence across some staff re working with and or having conversations with families </w:t>
            </w:r>
            <w:r w:rsidR="00E721AC">
              <w:rPr>
                <w:b/>
                <w:bCs/>
              </w:rPr>
              <w:t xml:space="preserve">to address </w:t>
            </w:r>
            <w:r w:rsidR="00214C60">
              <w:rPr>
                <w:b/>
                <w:bCs/>
              </w:rPr>
              <w:t>the complex issues raised.</w:t>
            </w:r>
          </w:p>
          <w:p w:rsidR="0014283D" w:rsidRDefault="0014283D" w:rsidP="00F10BCF">
            <w:pPr>
              <w:rPr>
                <w:b/>
                <w:bCs/>
              </w:rPr>
            </w:pPr>
          </w:p>
          <w:p w:rsidR="0014283D" w:rsidRPr="0014283D" w:rsidRDefault="0014283D" w:rsidP="00F10BCF">
            <w:pPr>
              <w:rPr>
                <w:b/>
                <w:bCs/>
                <w:u w:val="single"/>
              </w:rPr>
            </w:pPr>
            <w:r w:rsidRPr="0014283D">
              <w:rPr>
                <w:b/>
                <w:bCs/>
                <w:u w:val="single"/>
              </w:rPr>
              <w:t xml:space="preserve">May Action </w:t>
            </w:r>
          </w:p>
          <w:p w:rsidR="001F47C1" w:rsidRDefault="00F10BCF" w:rsidP="00F10BCF">
            <w:pPr>
              <w:rPr>
                <w:b/>
                <w:bCs/>
              </w:rPr>
            </w:pPr>
            <w:r w:rsidRPr="00A2116A">
              <w:rPr>
                <w:b/>
                <w:bCs/>
              </w:rPr>
              <w:t xml:space="preserve"> </w:t>
            </w:r>
          </w:p>
          <w:p w:rsidR="00F10BCF" w:rsidRDefault="00F10BCF" w:rsidP="00F10BCF">
            <w:r w:rsidRPr="00A2116A">
              <w:t xml:space="preserve">Early help assessment training to be </w:t>
            </w:r>
            <w:r w:rsidR="0014283D">
              <w:t xml:space="preserve">reviewed </w:t>
            </w:r>
            <w:r w:rsidRPr="00A2116A">
              <w:t xml:space="preserve"> to provide</w:t>
            </w:r>
            <w:r w:rsidR="0014283D">
              <w:t xml:space="preserve"> greater clarity and support for barriers identified above to include </w:t>
            </w:r>
            <w:r w:rsidRPr="00A2116A">
              <w:t>more information around use</w:t>
            </w:r>
            <w:r w:rsidR="00E721AC">
              <w:t xml:space="preserve"> </w:t>
            </w:r>
            <w:r w:rsidRPr="00A2116A">
              <w:t>T</w:t>
            </w:r>
            <w:r w:rsidR="00E721AC">
              <w:t>hreshold of need document</w:t>
            </w:r>
            <w:r w:rsidR="0014283D">
              <w:t xml:space="preserve"> which will provide clarity on when and how to use EHA and early help processes </w:t>
            </w:r>
            <w:r w:rsidR="00E721AC">
              <w:t xml:space="preserve"> and additional training on </w:t>
            </w:r>
            <w:r w:rsidRPr="00A2116A">
              <w:t xml:space="preserve">facilitating TAF </w:t>
            </w:r>
            <w:r w:rsidR="0014283D">
              <w:t xml:space="preserve"> </w:t>
            </w:r>
            <w:r w:rsidRPr="00A2116A">
              <w:t xml:space="preserve">processes and </w:t>
            </w:r>
            <w:r w:rsidR="0014283D">
              <w:t xml:space="preserve"> support around </w:t>
            </w:r>
            <w:r w:rsidRPr="00A2116A">
              <w:t>having supportive conversations.</w:t>
            </w:r>
          </w:p>
          <w:p w:rsidR="0014283D" w:rsidRDefault="0014283D" w:rsidP="00F10BCF"/>
          <w:p w:rsidR="0014283D" w:rsidRPr="00A2116A" w:rsidRDefault="0014283D" w:rsidP="00F10BCF">
            <w:r>
              <w:t>These modules designed not only to increase skills but provide greater confidence for staff .</w:t>
            </w:r>
          </w:p>
          <w:p w:rsidR="00F10BCF" w:rsidRDefault="00F10BCF" w:rsidP="00F10BCF">
            <w:pPr>
              <w:rPr>
                <w:b/>
                <w:bCs/>
              </w:rPr>
            </w:pPr>
          </w:p>
        </w:tc>
        <w:tc>
          <w:tcPr>
            <w:tcW w:w="2835" w:type="dxa"/>
          </w:tcPr>
          <w:p w:rsidR="00F10BCF" w:rsidRPr="00D15526" w:rsidRDefault="00F10BCF" w:rsidP="00F10BCF">
            <w:pPr>
              <w:rPr>
                <w:b/>
                <w:bCs/>
                <w:u w:val="single"/>
              </w:rPr>
            </w:pPr>
            <w:r w:rsidRPr="00D15526">
              <w:rPr>
                <w:b/>
                <w:bCs/>
                <w:u w:val="single"/>
              </w:rPr>
              <w:t xml:space="preserve">July Action Update </w:t>
            </w:r>
          </w:p>
          <w:p w:rsidR="00F10BCF" w:rsidRDefault="00F10BCF" w:rsidP="004741BD">
            <w:r>
              <w:t>Revamped Draft EHA training programme c</w:t>
            </w:r>
            <w:r w:rsidRPr="00A2116A">
              <w:t xml:space="preserve">ompleted. </w:t>
            </w:r>
          </w:p>
          <w:p w:rsidR="004741BD" w:rsidRDefault="004741BD" w:rsidP="004741BD">
            <w:r>
              <w:t>TO be reviewed through early help task and finish group.</w:t>
            </w:r>
          </w:p>
        </w:tc>
        <w:tc>
          <w:tcPr>
            <w:tcW w:w="2835" w:type="dxa"/>
          </w:tcPr>
          <w:p w:rsidR="00F10BCF" w:rsidRPr="00D15526" w:rsidRDefault="00F10BCF" w:rsidP="00F10BCF">
            <w:pPr>
              <w:rPr>
                <w:b/>
                <w:bCs/>
                <w:u w:val="single"/>
              </w:rPr>
            </w:pPr>
            <w:r w:rsidRPr="00D15526">
              <w:rPr>
                <w:b/>
                <w:bCs/>
                <w:u w:val="single"/>
              </w:rPr>
              <w:t xml:space="preserve">July Action </w:t>
            </w:r>
          </w:p>
          <w:p w:rsidR="00F10BCF" w:rsidRPr="00B93EDD" w:rsidRDefault="00F10BCF" w:rsidP="00F10BCF">
            <w:pPr>
              <w:rPr>
                <w:b/>
                <w:bCs/>
              </w:rPr>
            </w:pPr>
            <w:r>
              <w:rPr>
                <w:b/>
                <w:bCs/>
              </w:rPr>
              <w:t xml:space="preserve">Establish EH training task and finish group </w:t>
            </w:r>
          </w:p>
          <w:p w:rsidR="00F10BCF" w:rsidRDefault="00F10BCF" w:rsidP="00F10BCF">
            <w:r>
              <w:t xml:space="preserve">To </w:t>
            </w:r>
            <w:r w:rsidR="004741BD">
              <w:t xml:space="preserve">review new draft EHA training </w:t>
            </w:r>
            <w:r>
              <w:t xml:space="preserve">content and delivery of training package and whether some of this training could be done delivered as part of E learning package  </w:t>
            </w:r>
          </w:p>
          <w:p w:rsidR="00F10BCF" w:rsidRDefault="00F10BCF" w:rsidP="00F10BCF"/>
          <w:p w:rsidR="00F10BCF" w:rsidRDefault="00F10BCF" w:rsidP="00F10BCF">
            <w:r>
              <w:t>Education slide to be included and D</w:t>
            </w:r>
            <w:r w:rsidR="00D15526">
              <w:t>B</w:t>
            </w:r>
            <w:r>
              <w:t xml:space="preserve"> to talk with Jo</w:t>
            </w:r>
            <w:r w:rsidR="00D15526">
              <w:t xml:space="preserve"> L</w:t>
            </w:r>
            <w:r>
              <w:t xml:space="preserve"> about including this over summer.</w:t>
            </w:r>
          </w:p>
          <w:p w:rsidR="00F10BCF" w:rsidRDefault="00F10BCF" w:rsidP="00F10BCF"/>
          <w:p w:rsidR="00F10BCF" w:rsidRDefault="00F10BCF" w:rsidP="00F10BCF"/>
          <w:p w:rsidR="00F10BCF" w:rsidRDefault="00F10BCF" w:rsidP="00F10BCF"/>
          <w:p w:rsidR="00F10BCF" w:rsidRDefault="00F10BCF" w:rsidP="00F10BCF">
            <w:r>
              <w:t>LCSS to work more closely with attendance team to look at how we ensure that where children have attendance below 95% EHA is triggered.</w:t>
            </w:r>
          </w:p>
          <w:p w:rsidR="00F10BCF" w:rsidRDefault="00F10BCF" w:rsidP="00F10BCF"/>
        </w:tc>
        <w:tc>
          <w:tcPr>
            <w:tcW w:w="2835" w:type="dxa"/>
          </w:tcPr>
          <w:p w:rsidR="00F10BCF" w:rsidRDefault="00F10BCF"/>
        </w:tc>
        <w:tc>
          <w:tcPr>
            <w:tcW w:w="2835" w:type="dxa"/>
          </w:tcPr>
          <w:p w:rsidR="00F10BCF" w:rsidRDefault="00F10BCF"/>
        </w:tc>
      </w:tr>
      <w:tr w:rsidR="0014283D" w:rsidTr="00422950">
        <w:tc>
          <w:tcPr>
            <w:tcW w:w="2834" w:type="dxa"/>
          </w:tcPr>
          <w:p w:rsidR="00E721AC" w:rsidRPr="0014283D" w:rsidRDefault="00E721AC" w:rsidP="00F10BCF">
            <w:pPr>
              <w:rPr>
                <w:b/>
                <w:bCs/>
                <w:u w:val="single"/>
              </w:rPr>
            </w:pPr>
            <w:r w:rsidRPr="0014283D">
              <w:rPr>
                <w:b/>
                <w:bCs/>
                <w:u w:val="single"/>
              </w:rPr>
              <w:t xml:space="preserve">Issue </w:t>
            </w:r>
          </w:p>
          <w:p w:rsidR="00717F87" w:rsidRDefault="00E721AC" w:rsidP="00F10BCF">
            <w:pPr>
              <w:rPr>
                <w:b/>
                <w:bCs/>
                <w:sz w:val="28"/>
                <w:szCs w:val="28"/>
              </w:rPr>
            </w:pPr>
            <w:r w:rsidRPr="00717F87">
              <w:rPr>
                <w:b/>
                <w:bCs/>
              </w:rPr>
              <w:t>Low numbers of Early help assessments being completed by health visitors (x ref with low numbers being completed by early years settings</w:t>
            </w:r>
            <w:r>
              <w:rPr>
                <w:b/>
                <w:bCs/>
                <w:sz w:val="28"/>
                <w:szCs w:val="28"/>
              </w:rPr>
              <w:t>)</w:t>
            </w:r>
          </w:p>
          <w:p w:rsidR="00E721AC" w:rsidRPr="00263A90" w:rsidRDefault="00E721AC" w:rsidP="00F10BCF">
            <w:pPr>
              <w:rPr>
                <w:b/>
                <w:bCs/>
                <w:sz w:val="28"/>
                <w:szCs w:val="28"/>
              </w:rPr>
            </w:pPr>
            <w:r>
              <w:rPr>
                <w:b/>
                <w:bCs/>
                <w:sz w:val="28"/>
                <w:szCs w:val="28"/>
              </w:rPr>
              <w:t xml:space="preserve"> </w:t>
            </w:r>
          </w:p>
          <w:p w:rsidR="00E721AC" w:rsidRPr="00717F87" w:rsidRDefault="00E721AC" w:rsidP="00F10BCF">
            <w:pPr>
              <w:rPr>
                <w:b/>
                <w:bCs/>
                <w:u w:val="single"/>
              </w:rPr>
            </w:pPr>
            <w:r w:rsidRPr="00717F87">
              <w:rPr>
                <w:u w:val="single"/>
              </w:rPr>
              <w:t xml:space="preserve">  </w:t>
            </w:r>
            <w:r w:rsidRPr="00717F87">
              <w:rPr>
                <w:b/>
                <w:bCs/>
                <w:u w:val="single"/>
              </w:rPr>
              <w:t xml:space="preserve">May Action </w:t>
            </w:r>
          </w:p>
          <w:p w:rsidR="00F10BCF" w:rsidRPr="00E721AC" w:rsidRDefault="00E721AC" w:rsidP="00F10BCF">
            <w:pPr>
              <w:rPr>
                <w:b/>
                <w:bCs/>
              </w:rPr>
            </w:pPr>
            <w:r>
              <w:t xml:space="preserve">LCSS and </w:t>
            </w:r>
            <w:r w:rsidR="00717F87">
              <w:t>H</w:t>
            </w:r>
            <w:r>
              <w:t>ealth colleagues to d</w:t>
            </w:r>
            <w:r w:rsidR="00F10BCF" w:rsidRPr="00263A90">
              <w:t xml:space="preserve">evelop bespoke training for HV and nursery nurses. </w:t>
            </w:r>
          </w:p>
          <w:p w:rsidR="00F10BCF" w:rsidRPr="00F10BCF" w:rsidRDefault="00F10BCF" w:rsidP="00F10BCF">
            <w:r>
              <w:t xml:space="preserve"> Deliver t</w:t>
            </w:r>
            <w:r w:rsidRPr="00263A90">
              <w:t>raining to include specific message that EHA is not a referral form into CSC.</w:t>
            </w:r>
            <w:r>
              <w:t xml:space="preserve"> </w:t>
            </w:r>
            <w:r w:rsidRPr="00263A90">
              <w:t>It is to be used at the earliest opportunity when a professional first becomes aware that a family/child are experiencing some difficulties to understand what those difficulties are and what support might be needed.  These messages to be reinforced by managers</w:t>
            </w:r>
            <w:r>
              <w:t>.</w:t>
            </w:r>
          </w:p>
        </w:tc>
        <w:tc>
          <w:tcPr>
            <w:tcW w:w="2835" w:type="dxa"/>
          </w:tcPr>
          <w:p w:rsidR="00F10BCF" w:rsidRPr="00D15526" w:rsidRDefault="00F10BCF" w:rsidP="00F10BCF">
            <w:pPr>
              <w:rPr>
                <w:b/>
                <w:bCs/>
                <w:u w:val="single"/>
              </w:rPr>
            </w:pPr>
            <w:r w:rsidRPr="00D15526">
              <w:rPr>
                <w:b/>
                <w:bCs/>
                <w:u w:val="single"/>
              </w:rPr>
              <w:t xml:space="preserve">July Action update </w:t>
            </w:r>
          </w:p>
          <w:p w:rsidR="00F10BCF" w:rsidRPr="00263A90" w:rsidRDefault="00F10BCF" w:rsidP="00F10BCF">
            <w:r w:rsidRPr="00263A90">
              <w:t>Training</w:t>
            </w:r>
            <w:r>
              <w:t xml:space="preserve"> </w:t>
            </w:r>
            <w:r w:rsidR="00EB104C">
              <w:t xml:space="preserve">for HV staff in progress </w:t>
            </w:r>
            <w:r w:rsidRPr="00263A90">
              <w:t xml:space="preserve">by LCSS </w:t>
            </w:r>
          </w:p>
          <w:p w:rsidR="00F10BCF" w:rsidRPr="00263A90" w:rsidRDefault="00F10BCF" w:rsidP="00F10BCF"/>
          <w:p w:rsidR="00F10BCF" w:rsidRDefault="00F10BCF" w:rsidP="00F10BCF">
            <w:r w:rsidRPr="00263A90">
              <w:t>All families who are at universal</w:t>
            </w:r>
            <w:r>
              <w:t xml:space="preserve"> partnership</w:t>
            </w:r>
            <w:r w:rsidRPr="00263A90">
              <w:t xml:space="preserve"> plus are now to be offered an EHA</w:t>
            </w:r>
          </w:p>
          <w:p w:rsidR="00F10BCF" w:rsidRDefault="00F10BCF" w:rsidP="00F10BCF">
            <w:pPr>
              <w:rPr>
                <w:b/>
                <w:bCs/>
              </w:rPr>
            </w:pPr>
          </w:p>
        </w:tc>
        <w:tc>
          <w:tcPr>
            <w:tcW w:w="2835" w:type="dxa"/>
          </w:tcPr>
          <w:p w:rsidR="00F10BCF" w:rsidRPr="00D15526" w:rsidRDefault="00F10BCF" w:rsidP="00F10BCF">
            <w:pPr>
              <w:rPr>
                <w:b/>
                <w:bCs/>
                <w:u w:val="single"/>
              </w:rPr>
            </w:pPr>
            <w:r w:rsidRPr="00D15526">
              <w:rPr>
                <w:b/>
                <w:bCs/>
                <w:u w:val="single"/>
              </w:rPr>
              <w:t xml:space="preserve">HV July </w:t>
            </w:r>
            <w:r w:rsidR="00D15526">
              <w:rPr>
                <w:b/>
                <w:bCs/>
                <w:u w:val="single"/>
              </w:rPr>
              <w:t>A</w:t>
            </w:r>
            <w:r w:rsidRPr="00D15526">
              <w:rPr>
                <w:b/>
                <w:bCs/>
                <w:u w:val="single"/>
              </w:rPr>
              <w:t xml:space="preserve">ction </w:t>
            </w:r>
          </w:p>
          <w:p w:rsidR="00F10BCF" w:rsidRDefault="00F10BCF" w:rsidP="00F10BCF"/>
          <w:p w:rsidR="00EB104C" w:rsidRDefault="00F10BCF" w:rsidP="00F10BCF">
            <w:r>
              <w:t>Jo</w:t>
            </w:r>
            <w:r w:rsidR="0014283D">
              <w:t xml:space="preserve"> L </w:t>
            </w:r>
            <w:r>
              <w:t>has completed the training,</w:t>
            </w:r>
            <w:r w:rsidR="0014283D">
              <w:t xml:space="preserve"> with HV staff </w:t>
            </w:r>
            <w:r>
              <w:t>and this has gone well.</w:t>
            </w:r>
          </w:p>
          <w:p w:rsidR="00F10BCF" w:rsidRDefault="00F10BCF" w:rsidP="00F10BCF">
            <w:r>
              <w:t xml:space="preserve"> EHA’s completed by HV have increased.</w:t>
            </w:r>
          </w:p>
          <w:p w:rsidR="00F10BCF" w:rsidRDefault="00EB104C" w:rsidP="00F10BCF">
            <w:r>
              <w:t>HV to provide</w:t>
            </w:r>
            <w:r w:rsidR="00F10BCF">
              <w:t xml:space="preserve"> impact and data as to how many EHA’s have now been offered to UPP families.</w:t>
            </w:r>
            <w:r>
              <w:t xml:space="preserve"> Question to be considered h</w:t>
            </w:r>
            <w:r w:rsidR="00F10BCF">
              <w:t xml:space="preserve">as </w:t>
            </w:r>
            <w:r>
              <w:t xml:space="preserve">this </w:t>
            </w:r>
            <w:r w:rsidR="00F10BCF">
              <w:t xml:space="preserve">made a difference ? </w:t>
            </w:r>
          </w:p>
          <w:p w:rsidR="00F10BCF" w:rsidRPr="00B93EDD" w:rsidRDefault="00F10BCF" w:rsidP="00F10BCF">
            <w:pPr>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717F87" w:rsidRDefault="00717F87" w:rsidP="00F10BCF">
            <w:pPr>
              <w:rPr>
                <w:b/>
                <w:bCs/>
              </w:rPr>
            </w:pPr>
          </w:p>
          <w:p w:rsidR="00717F87" w:rsidRDefault="00717F87" w:rsidP="00717F87">
            <w:pPr>
              <w:rPr>
                <w:b/>
                <w:bCs/>
                <w:u w:val="single"/>
              </w:rPr>
            </w:pPr>
            <w:r w:rsidRPr="00E721AC">
              <w:rPr>
                <w:b/>
                <w:bCs/>
                <w:u w:val="single"/>
              </w:rPr>
              <w:t xml:space="preserve">Issue </w:t>
            </w:r>
          </w:p>
          <w:p w:rsidR="00717F87" w:rsidRPr="00E721AC" w:rsidRDefault="00717F87" w:rsidP="00717F87">
            <w:pPr>
              <w:rPr>
                <w:b/>
                <w:bCs/>
                <w:u w:val="single"/>
              </w:rPr>
            </w:pPr>
          </w:p>
          <w:p w:rsidR="00E721AC" w:rsidRDefault="00E721AC" w:rsidP="00F10BCF">
            <w:pPr>
              <w:rPr>
                <w:b/>
                <w:bCs/>
              </w:rPr>
            </w:pPr>
            <w:r>
              <w:rPr>
                <w:b/>
                <w:bCs/>
              </w:rPr>
              <w:t>Low numbers of Early help assessments from Midwives</w:t>
            </w:r>
          </w:p>
          <w:p w:rsidR="00E721AC" w:rsidRDefault="00E721AC" w:rsidP="00F10BCF">
            <w:pPr>
              <w:rPr>
                <w:b/>
                <w:bCs/>
              </w:rPr>
            </w:pPr>
            <w:r>
              <w:rPr>
                <w:b/>
                <w:bCs/>
              </w:rPr>
              <w:t xml:space="preserve"> </w:t>
            </w:r>
          </w:p>
          <w:p w:rsidR="00F10BCF" w:rsidRPr="00E721AC" w:rsidRDefault="00E721AC" w:rsidP="00F10BCF">
            <w:pPr>
              <w:rPr>
                <w:b/>
                <w:bCs/>
                <w:u w:val="single"/>
              </w:rPr>
            </w:pPr>
            <w:r w:rsidRPr="00E721AC">
              <w:rPr>
                <w:b/>
                <w:bCs/>
                <w:u w:val="single"/>
              </w:rPr>
              <w:t>M</w:t>
            </w:r>
            <w:r w:rsidR="00F10BCF" w:rsidRPr="00E721AC">
              <w:rPr>
                <w:b/>
                <w:bCs/>
                <w:u w:val="single"/>
              </w:rPr>
              <w:t xml:space="preserve">ay </w:t>
            </w:r>
            <w:r>
              <w:rPr>
                <w:b/>
                <w:bCs/>
                <w:u w:val="single"/>
              </w:rPr>
              <w:t>A</w:t>
            </w:r>
            <w:r w:rsidR="00F10BCF" w:rsidRPr="00E721AC">
              <w:rPr>
                <w:b/>
                <w:bCs/>
                <w:u w:val="single"/>
              </w:rPr>
              <w:t xml:space="preserve">ction </w:t>
            </w:r>
          </w:p>
          <w:p w:rsidR="00F10BCF" w:rsidRPr="00374A8B" w:rsidRDefault="00F10BCF" w:rsidP="00F10BCF">
            <w:r w:rsidRPr="00374A8B">
              <w:t xml:space="preserve">Midwifery to be invited to join task and finish group </w:t>
            </w:r>
          </w:p>
          <w:p w:rsidR="00F10BCF" w:rsidRDefault="00F10BCF" w:rsidP="00F10BCF">
            <w:pPr>
              <w:rPr>
                <w:b/>
                <w:bCs/>
                <w:sz w:val="28"/>
                <w:szCs w:val="28"/>
              </w:rPr>
            </w:pPr>
          </w:p>
        </w:tc>
        <w:tc>
          <w:tcPr>
            <w:tcW w:w="2835" w:type="dxa"/>
          </w:tcPr>
          <w:p w:rsidR="00EB104C" w:rsidRDefault="00EB104C" w:rsidP="00F10BCF">
            <w:pPr>
              <w:rPr>
                <w:b/>
                <w:bCs/>
              </w:rPr>
            </w:pPr>
          </w:p>
          <w:p w:rsidR="00F10BCF" w:rsidRPr="00D15526" w:rsidRDefault="00F10BCF" w:rsidP="00F10BCF">
            <w:pPr>
              <w:rPr>
                <w:b/>
                <w:bCs/>
                <w:u w:val="single"/>
              </w:rPr>
            </w:pPr>
            <w:r w:rsidRPr="00D15526">
              <w:rPr>
                <w:b/>
                <w:bCs/>
                <w:u w:val="single"/>
              </w:rPr>
              <w:t xml:space="preserve">July Update </w:t>
            </w:r>
          </w:p>
          <w:p w:rsidR="00F10BCF" w:rsidRDefault="00F10BCF" w:rsidP="00F10BCF">
            <w:r>
              <w:t xml:space="preserve">Midwifery services asked to join the group  </w:t>
            </w:r>
          </w:p>
          <w:p w:rsidR="00F10BCF" w:rsidRDefault="00F10BCF" w:rsidP="00F10BCF">
            <w:r>
              <w:t xml:space="preserve">Meeting has taken place between midwifery and Jo Lloyd. </w:t>
            </w:r>
            <w:r w:rsidR="00EB104C">
              <w:t>Midwifery services n</w:t>
            </w:r>
            <w:r>
              <w:t xml:space="preserve">ow part of </w:t>
            </w:r>
            <w:r w:rsidR="00EB104C">
              <w:t xml:space="preserve">task and finish </w:t>
            </w:r>
            <w:r>
              <w:t xml:space="preserve">group  </w:t>
            </w:r>
          </w:p>
          <w:p w:rsidR="00F10BCF" w:rsidRDefault="00F10BCF" w:rsidP="00F10BCF">
            <w:pPr>
              <w:rPr>
                <w:b/>
                <w:bCs/>
              </w:rPr>
            </w:pPr>
          </w:p>
        </w:tc>
        <w:tc>
          <w:tcPr>
            <w:tcW w:w="2835" w:type="dxa"/>
          </w:tcPr>
          <w:p w:rsidR="00EB104C" w:rsidRDefault="00EB104C" w:rsidP="00F10BCF">
            <w:pPr>
              <w:rPr>
                <w:b/>
                <w:bCs/>
              </w:rPr>
            </w:pPr>
          </w:p>
          <w:p w:rsidR="00F10BCF" w:rsidRPr="00D15526" w:rsidRDefault="00F10BCF" w:rsidP="00F10BCF">
            <w:pPr>
              <w:rPr>
                <w:b/>
                <w:bCs/>
                <w:u w:val="single"/>
              </w:rPr>
            </w:pPr>
            <w:r w:rsidRPr="00D15526">
              <w:rPr>
                <w:b/>
                <w:bCs/>
                <w:u w:val="single"/>
              </w:rPr>
              <w:t xml:space="preserve">July Actions </w:t>
            </w:r>
          </w:p>
          <w:p w:rsidR="00F10BCF" w:rsidRDefault="00F10BCF" w:rsidP="00F10BCF">
            <w:r>
              <w:t xml:space="preserve">Jo </w:t>
            </w:r>
            <w:r w:rsidR="0014283D">
              <w:t xml:space="preserve">L </w:t>
            </w:r>
            <w:r w:rsidR="00EB104C">
              <w:t xml:space="preserve">agreeing </w:t>
            </w:r>
            <w:r>
              <w:t>dates to deliver midwifery training.</w:t>
            </w:r>
          </w:p>
          <w:p w:rsidR="00EB104C" w:rsidRDefault="00F10BCF" w:rsidP="00F10BCF">
            <w:r>
              <w:t>Jo</w:t>
            </w:r>
            <w:r w:rsidR="0014283D">
              <w:t xml:space="preserve"> L </w:t>
            </w:r>
            <w:r>
              <w:t>also talking to midwifery lead about how to embed this training and ensure early help training in midwifery training programme.</w:t>
            </w:r>
          </w:p>
          <w:p w:rsidR="00F10BCF" w:rsidRDefault="00F10BCF" w:rsidP="00F10BCF">
            <w:r>
              <w:t xml:space="preserve"> </w:t>
            </w:r>
          </w:p>
          <w:p w:rsidR="00F10BCF" w:rsidRDefault="00F10BCF" w:rsidP="00F10BCF">
            <w:r>
              <w:t xml:space="preserve">Jo has just delivered training for the integrated therapists so this could be used for midwifery training </w:t>
            </w:r>
          </w:p>
          <w:p w:rsidR="00F10BCF" w:rsidRDefault="00F10BCF" w:rsidP="00F10BCF"/>
          <w:p w:rsidR="00F10BCF" w:rsidRDefault="00F10BCF" w:rsidP="00F10BCF">
            <w:r>
              <w:t>Lucia and Jo agreed if during midwifery supervision sessions, an EHA is recommended, midwife supervisor   should let LCSS know and LCSS can follow up on this. speak with Natalie about this.</w:t>
            </w:r>
          </w:p>
          <w:p w:rsidR="00F10BCF" w:rsidRDefault="00F10BCF" w:rsidP="00F10BCF">
            <w:r>
              <w:t>Natalie –integrate EHA into annual midwifery safeguarding presentations.</w:t>
            </w:r>
          </w:p>
          <w:p w:rsidR="00F10BCF" w:rsidRDefault="00F10BCF" w:rsidP="00F10BCF">
            <w:r>
              <w:t xml:space="preserve">Jo and Lucia to look to develop buddy system across FNP, Lotus, health visiting and midwifery. </w:t>
            </w:r>
          </w:p>
          <w:p w:rsidR="00F10BCF" w:rsidRDefault="00F10BCF" w:rsidP="00F10BCF">
            <w:r>
              <w:t>If anyone thinks there is a need for EHA, and someone hasn’t done one before the other health professional within Oxford health can help if they have experience. Natalie agreed that this is a good idea.</w:t>
            </w:r>
          </w:p>
          <w:p w:rsidR="00F10BCF" w:rsidRDefault="00F10BCF" w:rsidP="00F10BCF">
            <w:pPr>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E721AC" w:rsidRDefault="00E721AC" w:rsidP="00F10BCF">
            <w:pPr>
              <w:rPr>
                <w:b/>
                <w:bCs/>
              </w:rPr>
            </w:pPr>
          </w:p>
          <w:p w:rsidR="00E721AC" w:rsidRPr="00E721AC" w:rsidRDefault="00E721AC" w:rsidP="00F10BCF">
            <w:pPr>
              <w:rPr>
                <w:b/>
                <w:bCs/>
                <w:u w:val="single"/>
              </w:rPr>
            </w:pPr>
            <w:r w:rsidRPr="00E721AC">
              <w:rPr>
                <w:b/>
                <w:bCs/>
                <w:u w:val="single"/>
              </w:rPr>
              <w:t xml:space="preserve">Issue </w:t>
            </w:r>
          </w:p>
          <w:p w:rsidR="00E721AC" w:rsidRDefault="00E721AC" w:rsidP="00F10BCF">
            <w:pPr>
              <w:rPr>
                <w:b/>
                <w:bCs/>
              </w:rPr>
            </w:pPr>
          </w:p>
          <w:p w:rsidR="00E721AC" w:rsidRDefault="00E721AC" w:rsidP="00F10BCF">
            <w:pPr>
              <w:rPr>
                <w:b/>
                <w:bCs/>
              </w:rPr>
            </w:pPr>
            <w:r>
              <w:rPr>
                <w:b/>
                <w:bCs/>
              </w:rPr>
              <w:t xml:space="preserve">Police not completing EHA’s </w:t>
            </w:r>
          </w:p>
          <w:p w:rsidR="00E721AC" w:rsidRDefault="00E721AC" w:rsidP="00F10BCF">
            <w:pPr>
              <w:rPr>
                <w:b/>
                <w:bCs/>
              </w:rPr>
            </w:pPr>
          </w:p>
          <w:p w:rsidR="00F10BCF" w:rsidRPr="00E721AC" w:rsidRDefault="00F10BCF" w:rsidP="00F10BCF">
            <w:pPr>
              <w:rPr>
                <w:b/>
                <w:bCs/>
                <w:u w:val="single"/>
              </w:rPr>
            </w:pPr>
            <w:r w:rsidRPr="00E721AC">
              <w:rPr>
                <w:b/>
                <w:bCs/>
                <w:u w:val="single"/>
              </w:rPr>
              <w:t xml:space="preserve">May </w:t>
            </w:r>
            <w:r w:rsidR="00E721AC">
              <w:rPr>
                <w:b/>
                <w:bCs/>
                <w:u w:val="single"/>
              </w:rPr>
              <w:t>A</w:t>
            </w:r>
            <w:r w:rsidRPr="00E721AC">
              <w:rPr>
                <w:b/>
                <w:bCs/>
                <w:u w:val="single"/>
              </w:rPr>
              <w:t xml:space="preserve">ction </w:t>
            </w:r>
          </w:p>
          <w:p w:rsidR="00F10BCF" w:rsidRPr="00717F87" w:rsidRDefault="00F10BCF" w:rsidP="00F10BCF">
            <w:r w:rsidRPr="00717F87">
              <w:t xml:space="preserve">Deliver EHA training for police </w:t>
            </w:r>
          </w:p>
          <w:p w:rsidR="00F10BCF" w:rsidRPr="00717F87" w:rsidRDefault="00F10BCF" w:rsidP="00F10BCF"/>
          <w:p w:rsidR="00F10BCF" w:rsidRDefault="00F10BCF" w:rsidP="00F10BCF">
            <w:pPr>
              <w:rPr>
                <w:b/>
                <w:bCs/>
              </w:rPr>
            </w:pPr>
          </w:p>
        </w:tc>
        <w:tc>
          <w:tcPr>
            <w:tcW w:w="2835" w:type="dxa"/>
          </w:tcPr>
          <w:p w:rsidR="00F10BCF" w:rsidRPr="00D15526" w:rsidRDefault="00F10BCF" w:rsidP="00F10BCF">
            <w:pPr>
              <w:rPr>
                <w:u w:val="single"/>
              </w:rPr>
            </w:pPr>
            <w:r w:rsidRPr="00D15526">
              <w:rPr>
                <w:b/>
                <w:bCs/>
                <w:u w:val="single"/>
              </w:rPr>
              <w:t xml:space="preserve">July Action Update </w:t>
            </w:r>
          </w:p>
          <w:p w:rsidR="00F10BCF" w:rsidRPr="00C220D6" w:rsidRDefault="00F10BCF" w:rsidP="00F10BCF">
            <w:r w:rsidRPr="00C220D6">
              <w:t>100 Plus neighbourhood police personnel have been trained in principles of Early Help, role of LCSS and completing Early Help Assessments.</w:t>
            </w:r>
          </w:p>
          <w:p w:rsidR="00F10BCF" w:rsidRDefault="00F10BCF" w:rsidP="00F10BCF">
            <w:r w:rsidRPr="00C220D6">
              <w:t>In September 2021 there will be a follow up review workshop specifically with PCSOs who it is expected would be best placed to complete early help assessments.</w:t>
            </w:r>
          </w:p>
          <w:p w:rsidR="00F10BCF" w:rsidRPr="00C220D6" w:rsidRDefault="00F10BCF" w:rsidP="00F10BCF"/>
          <w:p w:rsidR="00F10BCF" w:rsidRPr="00C220D6" w:rsidRDefault="00F10BCF" w:rsidP="00F10BCF">
            <w:r w:rsidRPr="00C220D6">
              <w:t>Joint CSC Police neglect training has been cross referenced with EHA police training to ensure continuity of messages.</w:t>
            </w:r>
          </w:p>
          <w:p w:rsidR="00F10BCF" w:rsidRDefault="00F10BCF" w:rsidP="00F10BCF">
            <w:r w:rsidRPr="00C220D6">
              <w:t xml:space="preserve">Hazel Cringle Delia </w:t>
            </w:r>
            <w:r>
              <w:t>Mann</w:t>
            </w:r>
            <w:r w:rsidRPr="00C220D6">
              <w:t xml:space="preserve"> and Pete Scott have developed joint neglect training for police and CSC as above  </w:t>
            </w:r>
          </w:p>
          <w:p w:rsidR="00F10BCF" w:rsidRPr="00374A8B" w:rsidRDefault="00F10BCF" w:rsidP="00F10BCF">
            <w:pPr>
              <w:rPr>
                <w:b/>
                <w:bCs/>
              </w:rPr>
            </w:pPr>
          </w:p>
        </w:tc>
        <w:tc>
          <w:tcPr>
            <w:tcW w:w="2835" w:type="dxa"/>
          </w:tcPr>
          <w:p w:rsidR="00F10BCF" w:rsidRDefault="00F10BCF" w:rsidP="00F10BCF">
            <w:pPr>
              <w:tabs>
                <w:tab w:val="left" w:pos="2925"/>
              </w:tabs>
              <w:rPr>
                <w:b/>
                <w:bCs/>
                <w:u w:val="single"/>
              </w:rPr>
            </w:pPr>
            <w:r w:rsidRPr="00D15526">
              <w:rPr>
                <w:b/>
                <w:bCs/>
                <w:u w:val="single"/>
              </w:rPr>
              <w:t xml:space="preserve">July action  </w:t>
            </w:r>
          </w:p>
          <w:p w:rsidR="0014283D" w:rsidRPr="00D15526" w:rsidRDefault="0014283D" w:rsidP="00F10BCF">
            <w:pPr>
              <w:tabs>
                <w:tab w:val="left" w:pos="2925"/>
              </w:tabs>
              <w:rPr>
                <w:b/>
                <w:bCs/>
                <w:u w:val="single"/>
              </w:rPr>
            </w:pPr>
          </w:p>
          <w:p w:rsidR="00F10BCF" w:rsidRDefault="00F10BCF" w:rsidP="00F10BCF">
            <w:pPr>
              <w:tabs>
                <w:tab w:val="left" w:pos="2925"/>
              </w:tabs>
            </w:pPr>
            <w:r>
              <w:t xml:space="preserve">Jo </w:t>
            </w:r>
            <w:r w:rsidR="0014283D">
              <w:t xml:space="preserve">L </w:t>
            </w:r>
            <w:r>
              <w:t xml:space="preserve">–to </w:t>
            </w:r>
            <w:r w:rsidR="0014283D">
              <w:t xml:space="preserve">provide </w:t>
            </w:r>
            <w:r w:rsidR="00EB104C">
              <w:t>future</w:t>
            </w:r>
            <w:r w:rsidR="0014283D">
              <w:t xml:space="preserve"> follow up session </w:t>
            </w:r>
            <w:r w:rsidR="00EB104C">
              <w:t xml:space="preserve"> session </w:t>
            </w:r>
            <w:r>
              <w:t xml:space="preserve"> with PCSO’s. </w:t>
            </w:r>
            <w:r w:rsidR="00EB104C">
              <w:t xml:space="preserve"> </w:t>
            </w:r>
            <w:r w:rsidR="0014283D">
              <w:t>T</w:t>
            </w:r>
            <w:r w:rsidR="00EB104C">
              <w:t xml:space="preserve">here is a great deal of </w:t>
            </w:r>
            <w:r w:rsidR="00E50A83">
              <w:t xml:space="preserve">capacity pressure in the police currently </w:t>
            </w:r>
            <w:r>
              <w:t>focus</w:t>
            </w:r>
            <w:r w:rsidR="00E50A83">
              <w:t xml:space="preserve"> to be </w:t>
            </w:r>
            <w:r>
              <w:t xml:space="preserve">on </w:t>
            </w:r>
            <w:r w:rsidR="00E50A83">
              <w:t xml:space="preserve">training </w:t>
            </w:r>
            <w:r>
              <w:t xml:space="preserve">PCSO’s to increase </w:t>
            </w:r>
            <w:r w:rsidR="00E50A83">
              <w:t xml:space="preserve">their </w:t>
            </w:r>
            <w:r>
              <w:t>confidence</w:t>
            </w:r>
            <w:r w:rsidR="00E50A83">
              <w:t xml:space="preserve"> as viewed they are probably most likely to complete EHA’s </w:t>
            </w: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p>
          <w:p w:rsidR="00F10BCF" w:rsidRDefault="00F10BCF" w:rsidP="00F10BCF">
            <w:pPr>
              <w:tabs>
                <w:tab w:val="left" w:pos="2925"/>
              </w:tabs>
            </w:pPr>
            <w:r>
              <w:t>Joint neglect training has been set up and sessions are running.</w:t>
            </w:r>
          </w:p>
          <w:p w:rsidR="00F10BCF" w:rsidRDefault="00F10BCF" w:rsidP="00F10BCF">
            <w:pPr>
              <w:tabs>
                <w:tab w:val="left" w:pos="2925"/>
              </w:tabs>
            </w:pPr>
          </w:p>
          <w:p w:rsidR="00F10BCF" w:rsidRPr="00AC7A95" w:rsidRDefault="00F10BCF" w:rsidP="00F10BCF">
            <w:pPr>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E721AC" w:rsidRDefault="00E721AC" w:rsidP="00F10BCF">
            <w:pPr>
              <w:rPr>
                <w:b/>
                <w:bCs/>
              </w:rPr>
            </w:pPr>
          </w:p>
          <w:p w:rsidR="00E721AC" w:rsidRDefault="00E721AC" w:rsidP="00F10BCF">
            <w:pPr>
              <w:rPr>
                <w:b/>
                <w:bCs/>
                <w:u w:val="single"/>
              </w:rPr>
            </w:pPr>
            <w:r w:rsidRPr="00E721AC">
              <w:rPr>
                <w:b/>
                <w:bCs/>
                <w:u w:val="single"/>
              </w:rPr>
              <w:t xml:space="preserve">Issue </w:t>
            </w:r>
          </w:p>
          <w:p w:rsidR="00E721AC" w:rsidRPr="00E721AC" w:rsidRDefault="00E721AC" w:rsidP="00F10BCF">
            <w:pPr>
              <w:rPr>
                <w:b/>
                <w:bCs/>
                <w:u w:val="single"/>
              </w:rPr>
            </w:pPr>
          </w:p>
          <w:p w:rsidR="00E721AC" w:rsidRDefault="00E721AC" w:rsidP="00F10BCF">
            <w:pPr>
              <w:rPr>
                <w:b/>
                <w:bCs/>
              </w:rPr>
            </w:pPr>
            <w:r>
              <w:rPr>
                <w:b/>
                <w:bCs/>
              </w:rPr>
              <w:t>EHA training delivered by Children services staff.</w:t>
            </w:r>
          </w:p>
          <w:p w:rsidR="001F7D20" w:rsidRDefault="001F7D20" w:rsidP="00F10BCF">
            <w:pPr>
              <w:rPr>
                <w:b/>
                <w:bCs/>
              </w:rPr>
            </w:pPr>
          </w:p>
          <w:p w:rsidR="001F7D20" w:rsidRPr="001F7D20" w:rsidRDefault="0014283D" w:rsidP="00E721AC">
            <w:r>
              <w:t xml:space="preserve"> The group is of the view that t</w:t>
            </w:r>
            <w:r w:rsidR="00E721AC" w:rsidRPr="001F7D20">
              <w:t>his</w:t>
            </w:r>
            <w:r w:rsidR="001F7D20" w:rsidRPr="001F7D20">
              <w:t xml:space="preserve"> single agency delivery</w:t>
            </w:r>
            <w:r w:rsidR="00717F87">
              <w:t xml:space="preserve"> model </w:t>
            </w:r>
            <w:r w:rsidR="001F7D20" w:rsidRPr="001F7D20">
              <w:t xml:space="preserve"> </w:t>
            </w:r>
            <w:r w:rsidR="00E721AC" w:rsidRPr="001F7D20">
              <w:t xml:space="preserve">reinforces the message that Early </w:t>
            </w:r>
            <w:r w:rsidR="00717F87">
              <w:t>H</w:t>
            </w:r>
            <w:r w:rsidR="00E721AC" w:rsidRPr="001F7D20">
              <w:t xml:space="preserve">elp is a Childrens </w:t>
            </w:r>
            <w:r w:rsidR="001F7D20" w:rsidRPr="001F7D20">
              <w:t>S</w:t>
            </w:r>
            <w:r w:rsidR="00E721AC" w:rsidRPr="001F7D20">
              <w:t xml:space="preserve">ocial </w:t>
            </w:r>
            <w:r w:rsidR="001F7D20" w:rsidRPr="001F7D20">
              <w:t>C</w:t>
            </w:r>
            <w:r w:rsidR="00E721AC" w:rsidRPr="001F7D20">
              <w:t xml:space="preserve">are process. </w:t>
            </w:r>
          </w:p>
          <w:p w:rsidR="00E721AC" w:rsidRPr="001F7D20" w:rsidRDefault="00E721AC" w:rsidP="00E721AC">
            <w:r w:rsidRPr="001F7D20">
              <w:t xml:space="preserve">This feeds the cultural belief that it a “form” </w:t>
            </w:r>
            <w:r w:rsidR="001F7D20" w:rsidRPr="001F7D20">
              <w:t xml:space="preserve">that </w:t>
            </w:r>
            <w:r w:rsidRPr="001F7D20">
              <w:t xml:space="preserve">Childrens </w:t>
            </w:r>
            <w:r w:rsidR="001F7D20" w:rsidRPr="001F7D20">
              <w:t>S</w:t>
            </w:r>
            <w:r w:rsidRPr="001F7D20">
              <w:t xml:space="preserve">ervices </w:t>
            </w:r>
            <w:r w:rsidR="001F7D20" w:rsidRPr="001F7D20">
              <w:t>“tell”</w:t>
            </w:r>
            <w:r w:rsidRPr="001F7D20">
              <w:t xml:space="preserve"> other agencies they “must</w:t>
            </w:r>
            <w:r w:rsidR="00717F87">
              <w:t xml:space="preserve"> “</w:t>
            </w:r>
            <w:r w:rsidRPr="001F7D20">
              <w:t>use to gain access to Children services resources.</w:t>
            </w:r>
          </w:p>
          <w:p w:rsidR="00E721AC" w:rsidRPr="001F7D20" w:rsidRDefault="00E721AC" w:rsidP="00F10BCF">
            <w:r w:rsidRPr="001F7D20">
              <w:t xml:space="preserve"> it undermines the message that this is a helpful process to be used by universal</w:t>
            </w:r>
            <w:r>
              <w:rPr>
                <w:b/>
                <w:bCs/>
              </w:rPr>
              <w:t xml:space="preserve"> </w:t>
            </w:r>
            <w:r w:rsidRPr="001F7D20">
              <w:t xml:space="preserve">services to support families </w:t>
            </w:r>
          </w:p>
          <w:p w:rsidR="001F7D20" w:rsidRPr="001F7D20" w:rsidRDefault="00E721AC" w:rsidP="00F10BCF">
            <w:r w:rsidRPr="001F7D20">
              <w:t xml:space="preserve">The group are of a view that the creation of a </w:t>
            </w:r>
            <w:r w:rsidR="00F10BCF" w:rsidRPr="001F7D20">
              <w:t>Multiagency pool of trainers</w:t>
            </w:r>
            <w:r w:rsidR="00717F87">
              <w:t xml:space="preserve"> who co deliver the training </w:t>
            </w:r>
            <w:r w:rsidRPr="001F7D20">
              <w:t xml:space="preserve">would help practitioners see that </w:t>
            </w:r>
            <w:r w:rsidR="001F7D20" w:rsidRPr="001F7D20">
              <w:t xml:space="preserve">early help is </w:t>
            </w:r>
            <w:r w:rsidRPr="001F7D20">
              <w:t xml:space="preserve">something </w:t>
            </w:r>
            <w:r w:rsidR="001F7D20" w:rsidRPr="001F7D20">
              <w:t xml:space="preserve">that all </w:t>
            </w:r>
            <w:r w:rsidRPr="001F7D20">
              <w:t xml:space="preserve">agencies </w:t>
            </w:r>
            <w:r w:rsidR="001F7D20" w:rsidRPr="001F7D20">
              <w:t>and practitioners should use to support families.</w:t>
            </w:r>
          </w:p>
          <w:p w:rsidR="001F7D20" w:rsidRPr="001F7D20" w:rsidRDefault="00717F87" w:rsidP="00F10BCF">
            <w:r>
              <w:t xml:space="preserve">Practitioners </w:t>
            </w:r>
            <w:r w:rsidR="0014283D">
              <w:t>s</w:t>
            </w:r>
            <w:r w:rsidR="001F7D20" w:rsidRPr="001F7D20">
              <w:t xml:space="preserve">eeing multiagency </w:t>
            </w:r>
            <w:r>
              <w:t xml:space="preserve">trainers </w:t>
            </w:r>
            <w:r w:rsidR="001F7D20" w:rsidRPr="001F7D20">
              <w:t xml:space="preserve">delivering </w:t>
            </w:r>
            <w:r>
              <w:t xml:space="preserve">the training </w:t>
            </w:r>
            <w:r w:rsidR="001F7D20" w:rsidRPr="001F7D20">
              <w:t xml:space="preserve">would powerfully reinforce these messages </w:t>
            </w:r>
          </w:p>
          <w:p w:rsidR="00F10BCF" w:rsidRDefault="00F10BCF" w:rsidP="00F10BCF">
            <w:pPr>
              <w:rPr>
                <w:b/>
                <w:bCs/>
              </w:rPr>
            </w:pPr>
          </w:p>
          <w:p w:rsidR="00F10BCF" w:rsidRPr="001F7D20" w:rsidRDefault="00F10BCF" w:rsidP="00F10BCF">
            <w:pPr>
              <w:rPr>
                <w:b/>
                <w:bCs/>
                <w:u w:val="single"/>
              </w:rPr>
            </w:pPr>
            <w:r w:rsidRPr="001F7D20">
              <w:rPr>
                <w:b/>
                <w:bCs/>
                <w:u w:val="single"/>
              </w:rPr>
              <w:t xml:space="preserve">May </w:t>
            </w:r>
            <w:r w:rsidR="001F7D20">
              <w:rPr>
                <w:b/>
                <w:bCs/>
                <w:u w:val="single"/>
              </w:rPr>
              <w:t>A</w:t>
            </w:r>
            <w:r w:rsidRPr="001F7D20">
              <w:rPr>
                <w:b/>
                <w:bCs/>
                <w:u w:val="single"/>
              </w:rPr>
              <w:t xml:space="preserve">ction  </w:t>
            </w:r>
          </w:p>
          <w:p w:rsidR="00F10BCF" w:rsidRPr="0002238C" w:rsidRDefault="00F10BCF" w:rsidP="00F10BCF">
            <w:pPr>
              <w:rPr>
                <w:b/>
                <w:bCs/>
              </w:rPr>
            </w:pPr>
            <w:r w:rsidRPr="001F7D20">
              <w:t>Develop multi agency group of trainers so that the training is not always delivered by Childrens Services</w:t>
            </w:r>
            <w:r w:rsidRPr="0002238C">
              <w:rPr>
                <w:b/>
                <w:bCs/>
              </w:rPr>
              <w:t>.</w:t>
            </w:r>
          </w:p>
          <w:p w:rsidR="00F10BCF" w:rsidRDefault="00F10BCF" w:rsidP="00F10BCF">
            <w:pPr>
              <w:rPr>
                <w:b/>
                <w:bCs/>
              </w:rPr>
            </w:pPr>
          </w:p>
        </w:tc>
        <w:tc>
          <w:tcPr>
            <w:tcW w:w="2835" w:type="dxa"/>
          </w:tcPr>
          <w:p w:rsidR="00F10BCF" w:rsidRPr="00D15526" w:rsidRDefault="00F10BCF" w:rsidP="00F10BCF">
            <w:pPr>
              <w:rPr>
                <w:b/>
                <w:bCs/>
                <w:u w:val="single"/>
              </w:rPr>
            </w:pPr>
            <w:r w:rsidRPr="00D15526">
              <w:rPr>
                <w:b/>
                <w:bCs/>
                <w:u w:val="single"/>
              </w:rPr>
              <w:t xml:space="preserve">July Action update </w:t>
            </w:r>
          </w:p>
          <w:p w:rsidR="00F10BCF" w:rsidRPr="0002238C" w:rsidRDefault="00F10BCF" w:rsidP="00F10BCF">
            <w:r w:rsidRPr="0002238C">
              <w:t>Ongoing conversation with OSCB</w:t>
            </w:r>
          </w:p>
          <w:p w:rsidR="00F10BCF" w:rsidRDefault="00F10BCF" w:rsidP="00F10BCF"/>
          <w:p w:rsidR="00F10BCF" w:rsidRDefault="00F10BCF" w:rsidP="00F10BCF">
            <w:pPr>
              <w:rPr>
                <w:b/>
                <w:bCs/>
              </w:rPr>
            </w:pPr>
          </w:p>
        </w:tc>
        <w:tc>
          <w:tcPr>
            <w:tcW w:w="2835" w:type="dxa"/>
          </w:tcPr>
          <w:p w:rsidR="00F10BCF" w:rsidRPr="00D15526" w:rsidRDefault="00F10BCF" w:rsidP="00F10BCF">
            <w:pPr>
              <w:tabs>
                <w:tab w:val="left" w:pos="2925"/>
              </w:tabs>
              <w:rPr>
                <w:b/>
                <w:bCs/>
                <w:u w:val="single"/>
              </w:rPr>
            </w:pPr>
            <w:r w:rsidRPr="00D15526">
              <w:rPr>
                <w:b/>
                <w:bCs/>
                <w:u w:val="single"/>
              </w:rPr>
              <w:t xml:space="preserve">July action </w:t>
            </w:r>
          </w:p>
          <w:p w:rsidR="00E50A83" w:rsidRPr="00D15526" w:rsidRDefault="00717F87" w:rsidP="00F10BCF">
            <w:pPr>
              <w:tabs>
                <w:tab w:val="left" w:pos="2925"/>
              </w:tabs>
            </w:pPr>
            <w:r w:rsidRPr="00D15526">
              <w:t xml:space="preserve">Following conversations with OSCB </w:t>
            </w:r>
            <w:r w:rsidR="00E50A83" w:rsidRPr="00D15526">
              <w:t xml:space="preserve">here is a shortage of available trainers in the OSCB pool. </w:t>
            </w:r>
          </w:p>
          <w:p w:rsidR="00E50A83" w:rsidRPr="00D15526" w:rsidRDefault="00E50A83" w:rsidP="00F10BCF">
            <w:pPr>
              <w:tabs>
                <w:tab w:val="left" w:pos="2925"/>
              </w:tabs>
            </w:pPr>
            <w:r w:rsidRPr="00D15526">
              <w:t xml:space="preserve">Task and finish group </w:t>
            </w:r>
            <w:r w:rsidR="00F10BCF" w:rsidRPr="00D15526">
              <w:t>asked for volunteers</w:t>
            </w:r>
            <w:r w:rsidRPr="00D15526">
              <w:t xml:space="preserve"> from their agencies </w:t>
            </w:r>
            <w:r w:rsidR="00F10BCF" w:rsidRPr="00D15526">
              <w:t xml:space="preserve"> to help co deliver</w:t>
            </w:r>
            <w:r w:rsidRPr="00D15526">
              <w:t xml:space="preserve"> the EHA </w:t>
            </w:r>
          </w:p>
          <w:p w:rsidR="00F10BCF" w:rsidRPr="00D15526" w:rsidRDefault="00E50A83" w:rsidP="00F10BCF">
            <w:pPr>
              <w:tabs>
                <w:tab w:val="left" w:pos="2925"/>
              </w:tabs>
            </w:pPr>
            <w:r w:rsidRPr="00D15526">
              <w:t>Train the trainer training could be provided.</w:t>
            </w:r>
            <w:r w:rsidR="00F10BCF" w:rsidRPr="00D15526">
              <w:t xml:space="preserve"> </w:t>
            </w:r>
          </w:p>
          <w:p w:rsidR="00F10BCF" w:rsidRDefault="00F10BCF" w:rsidP="00E50A83">
            <w:pPr>
              <w:tabs>
                <w:tab w:val="left" w:pos="2925"/>
              </w:tabs>
            </w:pPr>
            <w:r>
              <w:t>Open to helping and supporting anyone who would be prepared to co deliver training, even if once a year</w:t>
            </w:r>
            <w:r w:rsidR="00E50A83">
              <w:t>.</w:t>
            </w:r>
          </w:p>
          <w:p w:rsidR="00E50A83" w:rsidRPr="00D15526" w:rsidRDefault="00E50A83" w:rsidP="00E50A83">
            <w:pPr>
              <w:tabs>
                <w:tab w:val="left" w:pos="2925"/>
              </w:tabs>
            </w:pPr>
            <w:r w:rsidRPr="00D15526">
              <w:t xml:space="preserve">Members of task and finish group to discuss within agencies </w:t>
            </w:r>
          </w:p>
        </w:tc>
        <w:tc>
          <w:tcPr>
            <w:tcW w:w="2835" w:type="dxa"/>
          </w:tcPr>
          <w:p w:rsidR="00F10BCF" w:rsidRDefault="00F10BCF"/>
        </w:tc>
        <w:tc>
          <w:tcPr>
            <w:tcW w:w="2835" w:type="dxa"/>
          </w:tcPr>
          <w:p w:rsidR="00F10BCF" w:rsidRDefault="00F10BCF"/>
        </w:tc>
      </w:tr>
      <w:tr w:rsidR="0014283D" w:rsidTr="00422950">
        <w:tc>
          <w:tcPr>
            <w:tcW w:w="2834" w:type="dxa"/>
          </w:tcPr>
          <w:p w:rsidR="001F7D20" w:rsidRPr="001F7D20" w:rsidRDefault="001F7D20" w:rsidP="00F10BCF">
            <w:pPr>
              <w:rPr>
                <w:b/>
                <w:bCs/>
                <w:u w:val="single"/>
              </w:rPr>
            </w:pPr>
            <w:r w:rsidRPr="001F7D20">
              <w:rPr>
                <w:b/>
                <w:bCs/>
                <w:u w:val="single"/>
              </w:rPr>
              <w:t xml:space="preserve">Issue </w:t>
            </w:r>
          </w:p>
          <w:p w:rsidR="001F7D20" w:rsidRDefault="001F7D20" w:rsidP="00F10BCF">
            <w:pPr>
              <w:rPr>
                <w:b/>
                <w:bCs/>
              </w:rPr>
            </w:pPr>
            <w:r>
              <w:rPr>
                <w:b/>
                <w:bCs/>
              </w:rPr>
              <w:t>Some practitioners report uncertainty about when EHA should be used.</w:t>
            </w:r>
          </w:p>
          <w:p w:rsidR="0014283D" w:rsidRDefault="0014283D" w:rsidP="00F10BCF">
            <w:pPr>
              <w:rPr>
                <w:b/>
                <w:bCs/>
              </w:rPr>
            </w:pPr>
            <w:r>
              <w:rPr>
                <w:b/>
                <w:bCs/>
              </w:rPr>
              <w:t xml:space="preserve">(X reference with EHA training above) </w:t>
            </w:r>
          </w:p>
          <w:p w:rsidR="001F7D20" w:rsidRDefault="001F7D20" w:rsidP="00F10BCF">
            <w:pPr>
              <w:rPr>
                <w:b/>
                <w:bCs/>
              </w:rPr>
            </w:pPr>
          </w:p>
          <w:p w:rsidR="001F7D20" w:rsidRPr="001F7D20" w:rsidRDefault="001F7D20" w:rsidP="00F10BCF">
            <w:pPr>
              <w:rPr>
                <w:b/>
                <w:bCs/>
                <w:u w:val="single"/>
              </w:rPr>
            </w:pPr>
            <w:r w:rsidRPr="001F7D20">
              <w:rPr>
                <w:b/>
                <w:bCs/>
                <w:u w:val="single"/>
              </w:rPr>
              <w:t xml:space="preserve">May Action </w:t>
            </w:r>
          </w:p>
          <w:p w:rsidR="001F7D20" w:rsidRDefault="001F7D20" w:rsidP="00F10BCF">
            <w:pPr>
              <w:rPr>
                <w:b/>
                <w:bCs/>
              </w:rPr>
            </w:pPr>
          </w:p>
          <w:p w:rsidR="00F10BCF" w:rsidRPr="001F7D20" w:rsidRDefault="00F10BCF" w:rsidP="00F10BCF">
            <w:r w:rsidRPr="001F7D20">
              <w:t>Threshold of need document</w:t>
            </w:r>
            <w:r w:rsidR="00717F87">
              <w:t xml:space="preserve"> is being</w:t>
            </w:r>
            <w:r w:rsidRPr="001F7D20">
              <w:t xml:space="preserve"> updated in line with FSP implementation</w:t>
            </w:r>
            <w:r w:rsidR="001F7D20" w:rsidRPr="001F7D20">
              <w:t xml:space="preserve"> and </w:t>
            </w:r>
            <w:r w:rsidR="00717F87">
              <w:t xml:space="preserve">does contain </w:t>
            </w:r>
            <w:r w:rsidR="001F7D20" w:rsidRPr="001F7D20">
              <w:t>clearer guidance about when and how to use early help processes with families.</w:t>
            </w:r>
          </w:p>
          <w:p w:rsidR="00F10BCF" w:rsidRPr="00B43B14" w:rsidRDefault="00F10BCF" w:rsidP="00F10BCF">
            <w:pPr>
              <w:rPr>
                <w:b/>
                <w:bCs/>
              </w:rPr>
            </w:pPr>
          </w:p>
        </w:tc>
        <w:tc>
          <w:tcPr>
            <w:tcW w:w="2835" w:type="dxa"/>
          </w:tcPr>
          <w:p w:rsidR="00F10BCF" w:rsidRDefault="00F10BCF" w:rsidP="00F10BCF">
            <w:pPr>
              <w:rPr>
                <w:b/>
                <w:bCs/>
                <w:u w:val="single"/>
              </w:rPr>
            </w:pPr>
            <w:r w:rsidRPr="00D15526">
              <w:rPr>
                <w:b/>
                <w:bCs/>
                <w:u w:val="single"/>
              </w:rPr>
              <w:t xml:space="preserve">July Action update </w:t>
            </w:r>
          </w:p>
          <w:p w:rsidR="0014283D" w:rsidRDefault="0014283D" w:rsidP="00F10BCF">
            <w:pPr>
              <w:rPr>
                <w:b/>
                <w:bCs/>
                <w:u w:val="single"/>
              </w:rPr>
            </w:pPr>
          </w:p>
          <w:p w:rsidR="0014283D" w:rsidRPr="00D15526" w:rsidRDefault="0014283D" w:rsidP="00F10BCF">
            <w:pPr>
              <w:rPr>
                <w:b/>
                <w:bCs/>
                <w:u w:val="single"/>
              </w:rPr>
            </w:pPr>
          </w:p>
          <w:p w:rsidR="00F10BCF" w:rsidRDefault="00E50A83" w:rsidP="00F10BCF">
            <w:r>
              <w:t xml:space="preserve"> TON update c</w:t>
            </w:r>
            <w:r w:rsidR="00F10BCF" w:rsidRPr="0002238C">
              <w:t>ompleted and TON training provided to all front door and FSP Staff.</w:t>
            </w:r>
            <w:r w:rsidR="00F10BCF">
              <w:t xml:space="preserve"> </w:t>
            </w:r>
            <w:r w:rsidR="00F10BCF" w:rsidRPr="0002238C">
              <w:t xml:space="preserve">New TON document being re published and discussions with OSCB re ensuring that all OSCB training is consistent with messages in the New TON guidance and discussion as to provision of TON training to partners </w:t>
            </w:r>
          </w:p>
          <w:p w:rsidR="00F10BCF" w:rsidRDefault="00F10BCF" w:rsidP="00F10BCF">
            <w:pPr>
              <w:rPr>
                <w:b/>
                <w:bCs/>
              </w:rPr>
            </w:pPr>
          </w:p>
        </w:tc>
        <w:tc>
          <w:tcPr>
            <w:tcW w:w="2835" w:type="dxa"/>
          </w:tcPr>
          <w:p w:rsidR="00F10BCF" w:rsidRPr="00D15526" w:rsidRDefault="00F10BCF" w:rsidP="00F10BCF">
            <w:pPr>
              <w:tabs>
                <w:tab w:val="left" w:pos="2925"/>
              </w:tabs>
              <w:rPr>
                <w:b/>
                <w:bCs/>
                <w:u w:val="single"/>
              </w:rPr>
            </w:pPr>
            <w:r w:rsidRPr="00D15526">
              <w:rPr>
                <w:b/>
                <w:bCs/>
                <w:u w:val="single"/>
              </w:rPr>
              <w:t xml:space="preserve">July actions </w:t>
            </w:r>
          </w:p>
          <w:p w:rsidR="00F10BCF" w:rsidRDefault="00F10BCF" w:rsidP="00F10BCF">
            <w:pPr>
              <w:tabs>
                <w:tab w:val="left" w:pos="2925"/>
              </w:tabs>
            </w:pPr>
            <w:r>
              <w:t xml:space="preserve"> New document Currently at printers and </w:t>
            </w:r>
            <w:r w:rsidR="00801601">
              <w:t xml:space="preserve"> MG </w:t>
            </w:r>
            <w:r>
              <w:t>working with OSCB</w:t>
            </w:r>
            <w:r w:rsidR="00801601">
              <w:t xml:space="preserve"> </w:t>
            </w:r>
            <w:r>
              <w:t xml:space="preserve">to make sure there is a consistency of message across the board. </w:t>
            </w:r>
          </w:p>
          <w:p w:rsidR="00F10BCF" w:rsidRDefault="00F10BCF" w:rsidP="00F10BCF">
            <w:pPr>
              <w:tabs>
                <w:tab w:val="left" w:pos="2925"/>
              </w:tabs>
            </w:pPr>
            <w:r>
              <w:t xml:space="preserve">New document to be distributed to all agencies through OSCB board </w:t>
            </w:r>
          </w:p>
          <w:p w:rsidR="00F10BCF" w:rsidRPr="00386655" w:rsidRDefault="00F10BCF" w:rsidP="00F10BCF">
            <w:pPr>
              <w:tabs>
                <w:tab w:val="left" w:pos="2925"/>
              </w:tabs>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801601" w:rsidRDefault="001F7D20" w:rsidP="00F10BCF">
            <w:pPr>
              <w:rPr>
                <w:b/>
                <w:bCs/>
                <w:u w:val="single"/>
              </w:rPr>
            </w:pPr>
            <w:r w:rsidRPr="004B0F72">
              <w:rPr>
                <w:b/>
                <w:bCs/>
                <w:u w:val="single"/>
              </w:rPr>
              <w:t>Issue</w:t>
            </w:r>
          </w:p>
          <w:p w:rsidR="001F7D20" w:rsidRDefault="001F7D20" w:rsidP="00F10BCF">
            <w:pPr>
              <w:rPr>
                <w:b/>
                <w:bCs/>
                <w:u w:val="single"/>
              </w:rPr>
            </w:pPr>
            <w:r w:rsidRPr="004B0F72">
              <w:rPr>
                <w:b/>
                <w:bCs/>
                <w:u w:val="single"/>
              </w:rPr>
              <w:t xml:space="preserve"> </w:t>
            </w:r>
          </w:p>
          <w:p w:rsidR="00801601" w:rsidRDefault="00801601" w:rsidP="00801601">
            <w:pPr>
              <w:rPr>
                <w:b/>
                <w:bCs/>
              </w:rPr>
            </w:pPr>
            <w:r w:rsidRPr="0002238C">
              <w:rPr>
                <w:b/>
                <w:bCs/>
              </w:rPr>
              <w:t>Mental health pathway</w:t>
            </w:r>
          </w:p>
          <w:p w:rsidR="004B0F72" w:rsidRDefault="004B0F72" w:rsidP="004B0F72">
            <w:pPr>
              <w:rPr>
                <w:rFonts w:asciiTheme="minorHAnsi" w:hAnsiTheme="minorHAnsi" w:cstheme="minorBidi"/>
                <w:sz w:val="28"/>
                <w:szCs w:val="28"/>
              </w:rPr>
            </w:pPr>
            <w:r w:rsidRPr="004B0F72">
              <w:rPr>
                <w:rFonts w:asciiTheme="minorHAnsi" w:hAnsiTheme="minorHAnsi" w:cstheme="minorBidi"/>
                <w:sz w:val="28"/>
                <w:szCs w:val="28"/>
              </w:rPr>
              <w:t>Lack of shared understanding across children and adult services when working with parents who have additional needs.</w:t>
            </w:r>
          </w:p>
          <w:p w:rsidR="004B0F72" w:rsidRDefault="004B0F72" w:rsidP="004B0F72">
            <w:pPr>
              <w:rPr>
                <w:rFonts w:asciiTheme="minorHAnsi" w:hAnsiTheme="minorHAnsi" w:cstheme="minorBidi"/>
                <w:sz w:val="28"/>
                <w:szCs w:val="28"/>
              </w:rPr>
            </w:pPr>
          </w:p>
          <w:p w:rsidR="004B0F72" w:rsidRPr="00D15526" w:rsidRDefault="004B0F72" w:rsidP="004B0F72">
            <w:pPr>
              <w:rPr>
                <w:rFonts w:asciiTheme="minorHAnsi" w:hAnsiTheme="minorHAnsi" w:cstheme="minorBidi"/>
                <w:b/>
                <w:bCs/>
                <w:sz w:val="28"/>
                <w:szCs w:val="28"/>
                <w:u w:val="single"/>
              </w:rPr>
            </w:pPr>
            <w:r w:rsidRPr="00D15526">
              <w:rPr>
                <w:rFonts w:asciiTheme="minorHAnsi" w:hAnsiTheme="minorHAnsi" w:cstheme="minorBidi"/>
                <w:b/>
                <w:bCs/>
                <w:sz w:val="28"/>
                <w:szCs w:val="28"/>
                <w:u w:val="single"/>
              </w:rPr>
              <w:t xml:space="preserve">May Action </w:t>
            </w:r>
          </w:p>
          <w:p w:rsidR="00717F87" w:rsidRPr="0002238C" w:rsidRDefault="00717F87" w:rsidP="00F10BCF">
            <w:pPr>
              <w:rPr>
                <w:b/>
                <w:bCs/>
              </w:rPr>
            </w:pPr>
          </w:p>
          <w:p w:rsidR="00F10BCF" w:rsidRDefault="00F10BCF" w:rsidP="00F10BCF">
            <w:r w:rsidRPr="0002238C">
              <w:t>Pathway written as part of Child M, OSCB serious case review recommendations has been launched.</w:t>
            </w:r>
          </w:p>
          <w:p w:rsidR="00F10BCF" w:rsidRPr="0002238C" w:rsidRDefault="00F10BCF" w:rsidP="00F10BCF">
            <w:r>
              <w:t xml:space="preserve">Deliver training workshops to csc and adult services </w:t>
            </w:r>
          </w:p>
          <w:p w:rsidR="00F10BCF" w:rsidRDefault="00F10BCF" w:rsidP="00F10BCF">
            <w:pPr>
              <w:rPr>
                <w:b/>
                <w:bCs/>
              </w:rPr>
            </w:pPr>
          </w:p>
        </w:tc>
        <w:tc>
          <w:tcPr>
            <w:tcW w:w="2835" w:type="dxa"/>
          </w:tcPr>
          <w:p w:rsidR="00F10BCF" w:rsidRPr="00D15526" w:rsidRDefault="00F10BCF" w:rsidP="00F10BCF">
            <w:pPr>
              <w:rPr>
                <w:b/>
                <w:bCs/>
                <w:u w:val="single"/>
              </w:rPr>
            </w:pPr>
            <w:r w:rsidRPr="00D15526">
              <w:rPr>
                <w:b/>
                <w:bCs/>
                <w:u w:val="single"/>
              </w:rPr>
              <w:t xml:space="preserve">July Action Update </w:t>
            </w:r>
          </w:p>
          <w:p w:rsidR="00F10BCF" w:rsidRDefault="00F10BCF" w:rsidP="00F10BCF">
            <w:r w:rsidRPr="0002238C">
              <w:t xml:space="preserve">Workshops have been delivered to both adult and Childrens Services and Threshold of Need guidance is included in training and pathway documentation </w:t>
            </w:r>
          </w:p>
          <w:p w:rsidR="00F10BCF" w:rsidRDefault="00F10BCF" w:rsidP="00F10BCF">
            <w:pPr>
              <w:rPr>
                <w:b/>
                <w:bCs/>
              </w:rPr>
            </w:pPr>
          </w:p>
        </w:tc>
        <w:tc>
          <w:tcPr>
            <w:tcW w:w="2835" w:type="dxa"/>
          </w:tcPr>
          <w:p w:rsidR="00F10BCF" w:rsidRPr="00D15526" w:rsidRDefault="00F10BCF" w:rsidP="00F10BCF">
            <w:pPr>
              <w:tabs>
                <w:tab w:val="left" w:pos="2925"/>
              </w:tabs>
              <w:rPr>
                <w:b/>
                <w:bCs/>
                <w:u w:val="single"/>
              </w:rPr>
            </w:pPr>
            <w:r w:rsidRPr="00D15526">
              <w:rPr>
                <w:b/>
                <w:bCs/>
                <w:u w:val="single"/>
              </w:rPr>
              <w:t xml:space="preserve">July Actions </w:t>
            </w:r>
          </w:p>
          <w:p w:rsidR="00F10BCF" w:rsidRDefault="00F10BCF" w:rsidP="00F10BCF">
            <w:pPr>
              <w:tabs>
                <w:tab w:val="left" w:pos="2925"/>
              </w:tabs>
              <w:rPr>
                <w:b/>
                <w:bCs/>
              </w:rPr>
            </w:pPr>
          </w:p>
          <w:p w:rsidR="00F10BCF" w:rsidRDefault="00F10BCF" w:rsidP="00F10BCF">
            <w:pPr>
              <w:tabs>
                <w:tab w:val="left" w:pos="2925"/>
              </w:tabs>
              <w:rPr>
                <w:b/>
                <w:bCs/>
              </w:rPr>
            </w:pPr>
            <w:r>
              <w:rPr>
                <w:b/>
                <w:bCs/>
              </w:rPr>
              <w:t>Ensure pathway is rolled out across all agencies</w:t>
            </w:r>
          </w:p>
          <w:p w:rsidR="00F10BCF" w:rsidRPr="00AC7A95" w:rsidRDefault="00F10BCF" w:rsidP="00F10BCF">
            <w:pPr>
              <w:tabs>
                <w:tab w:val="left" w:pos="2925"/>
              </w:tabs>
              <w:rPr>
                <w:b/>
                <w:bCs/>
              </w:rPr>
            </w:pPr>
          </w:p>
        </w:tc>
        <w:tc>
          <w:tcPr>
            <w:tcW w:w="2835" w:type="dxa"/>
          </w:tcPr>
          <w:p w:rsidR="00F10BCF" w:rsidRDefault="00F10BCF"/>
        </w:tc>
        <w:tc>
          <w:tcPr>
            <w:tcW w:w="2835" w:type="dxa"/>
          </w:tcPr>
          <w:p w:rsidR="00F10BCF" w:rsidRDefault="00F10BCF"/>
        </w:tc>
      </w:tr>
      <w:tr w:rsidR="0014283D" w:rsidTr="00422950">
        <w:tc>
          <w:tcPr>
            <w:tcW w:w="2834" w:type="dxa"/>
          </w:tcPr>
          <w:p w:rsidR="004B0F72" w:rsidRPr="004B0F72" w:rsidRDefault="004B0F72" w:rsidP="006D6ABE">
            <w:pPr>
              <w:rPr>
                <w:b/>
                <w:bCs/>
                <w:u w:val="single"/>
              </w:rPr>
            </w:pPr>
            <w:r w:rsidRPr="004B0F72">
              <w:rPr>
                <w:b/>
                <w:bCs/>
                <w:u w:val="single"/>
              </w:rPr>
              <w:t xml:space="preserve">Issues </w:t>
            </w:r>
          </w:p>
          <w:p w:rsidR="004B0F72" w:rsidRDefault="004B0F72" w:rsidP="006D6ABE">
            <w:pPr>
              <w:rPr>
                <w:b/>
                <w:bCs/>
                <w:sz w:val="28"/>
                <w:szCs w:val="28"/>
                <w:u w:val="single"/>
              </w:rPr>
            </w:pPr>
          </w:p>
          <w:p w:rsidR="006D6ABE" w:rsidRDefault="006D6ABE" w:rsidP="006D6ABE">
            <w:pPr>
              <w:rPr>
                <w:b/>
                <w:bCs/>
                <w:sz w:val="28"/>
                <w:szCs w:val="28"/>
              </w:rPr>
            </w:pPr>
            <w:r>
              <w:rPr>
                <w:b/>
                <w:bCs/>
                <w:sz w:val="28"/>
                <w:szCs w:val="28"/>
              </w:rPr>
              <w:t xml:space="preserve">July meeting focused on updating actions from May’s meeting </w:t>
            </w:r>
          </w:p>
          <w:p w:rsidR="006D6ABE" w:rsidRDefault="006D6ABE" w:rsidP="006D6ABE">
            <w:pPr>
              <w:rPr>
                <w:b/>
                <w:bCs/>
                <w:sz w:val="28"/>
                <w:szCs w:val="28"/>
              </w:rPr>
            </w:pPr>
            <w:r>
              <w:rPr>
                <w:b/>
                <w:bCs/>
                <w:sz w:val="28"/>
                <w:szCs w:val="28"/>
              </w:rPr>
              <w:t xml:space="preserve">September meeting to look at </w:t>
            </w:r>
          </w:p>
          <w:p w:rsidR="006D6ABE" w:rsidRDefault="006D6ABE" w:rsidP="006D6ABE">
            <w:pPr>
              <w:rPr>
                <w:b/>
                <w:bCs/>
                <w:sz w:val="28"/>
                <w:szCs w:val="28"/>
              </w:rPr>
            </w:pPr>
          </w:p>
          <w:p w:rsidR="006D6ABE" w:rsidRDefault="006D6ABE" w:rsidP="006D6ABE">
            <w:pPr>
              <w:spacing w:line="216" w:lineRule="auto"/>
              <w:rPr>
                <w:color w:val="000000"/>
              </w:rPr>
            </w:pPr>
            <w:r>
              <w:rPr>
                <w:color w:val="000000"/>
              </w:rPr>
              <w:t>Objective 2: How do we reverse trends of high numbers of children who are on statutory plans for neglect and there is no EHA.</w:t>
            </w:r>
          </w:p>
          <w:p w:rsidR="006D6ABE" w:rsidRDefault="006D6ABE" w:rsidP="006D6ABE">
            <w:pPr>
              <w:spacing w:line="216" w:lineRule="auto"/>
              <w:rPr>
                <w:color w:val="000000"/>
              </w:rPr>
            </w:pPr>
          </w:p>
          <w:p w:rsidR="006D6ABE" w:rsidRDefault="006D6ABE" w:rsidP="006D6ABE">
            <w:pPr>
              <w:spacing w:line="216" w:lineRule="auto"/>
              <w:rPr>
                <w:color w:val="000000"/>
              </w:rPr>
            </w:pPr>
            <w:r>
              <w:rPr>
                <w:color w:val="000000"/>
              </w:rPr>
              <w:t>Objective 3: How do we reverse the very high levels of children who have high levels of school absence who are suffering neglect.</w:t>
            </w:r>
          </w:p>
          <w:p w:rsidR="004B0F72" w:rsidRDefault="004B0F72" w:rsidP="006D6ABE">
            <w:pPr>
              <w:spacing w:line="216" w:lineRule="auto"/>
              <w:rPr>
                <w:color w:val="000000"/>
              </w:rPr>
            </w:pPr>
          </w:p>
          <w:p w:rsidR="004B0F72" w:rsidRDefault="004B0F72" w:rsidP="006D6ABE">
            <w:pPr>
              <w:spacing w:line="216" w:lineRule="auto"/>
              <w:rPr>
                <w:color w:val="000000"/>
              </w:rPr>
            </w:pPr>
            <w:r>
              <w:rPr>
                <w:color w:val="000000"/>
              </w:rPr>
              <w:t xml:space="preserve">Russell  Blakemore shared data in relation to these issues . </w:t>
            </w:r>
          </w:p>
          <w:p w:rsidR="006D6ABE" w:rsidRPr="0002238C" w:rsidRDefault="006D6ABE" w:rsidP="00F10BCF">
            <w:pPr>
              <w:rPr>
                <w:b/>
                <w:bCs/>
              </w:rPr>
            </w:pPr>
          </w:p>
        </w:tc>
        <w:tc>
          <w:tcPr>
            <w:tcW w:w="2835" w:type="dxa"/>
          </w:tcPr>
          <w:p w:rsidR="006D6ABE" w:rsidRPr="004B0F72" w:rsidRDefault="006D6ABE" w:rsidP="006D6ABE">
            <w:pPr>
              <w:rPr>
                <w:b/>
                <w:bCs/>
                <w:u w:val="single"/>
              </w:rPr>
            </w:pPr>
            <w:r w:rsidRPr="004B0F72">
              <w:rPr>
                <w:b/>
                <w:bCs/>
                <w:u w:val="single"/>
              </w:rPr>
              <w:t xml:space="preserve">July update </w:t>
            </w:r>
          </w:p>
          <w:p w:rsidR="00E50A83" w:rsidRDefault="00E50A83" w:rsidP="006D6ABE">
            <w:pPr>
              <w:rPr>
                <w:b/>
                <w:bCs/>
                <w:sz w:val="28"/>
                <w:szCs w:val="28"/>
              </w:rPr>
            </w:pPr>
          </w:p>
          <w:p w:rsidR="006D6ABE" w:rsidRDefault="006D6ABE" w:rsidP="006D6ABE">
            <w:r>
              <w:t xml:space="preserve">Russell shared data on both issues above collected. </w:t>
            </w:r>
          </w:p>
          <w:p w:rsidR="0002133D" w:rsidRDefault="0002133D" w:rsidP="006D6ABE"/>
          <w:p w:rsidR="0002133D" w:rsidRDefault="0002133D" w:rsidP="006D6ABE">
            <w:r>
              <w:t>Issue is that numbers of children on plans with prior EHA remain low and below target as do those children who are absent from school.</w:t>
            </w:r>
          </w:p>
          <w:p w:rsidR="0002133D" w:rsidRDefault="0002133D" w:rsidP="006D6ABE"/>
          <w:p w:rsidR="0002133D" w:rsidRPr="0002133D" w:rsidRDefault="0002133D" w:rsidP="0002133D">
            <w:pPr>
              <w:rPr>
                <w:sz w:val="28"/>
                <w:szCs w:val="28"/>
              </w:rPr>
            </w:pPr>
            <w:r w:rsidRPr="0002133D">
              <w:rPr>
                <w:sz w:val="28"/>
                <w:szCs w:val="28"/>
              </w:rPr>
              <w:t>Objective two is being covered in the work described above as this work is intended to shift culture to a place where all agencies are ensuring that any children/ families where an agency becomes aware that there are emerging difficulties utilising EHA’s and early help processes to support that family</w:t>
            </w:r>
            <w:r>
              <w:rPr>
                <w:sz w:val="28"/>
                <w:szCs w:val="28"/>
              </w:rPr>
              <w:t>.</w:t>
            </w:r>
          </w:p>
          <w:p w:rsidR="0002133D" w:rsidRPr="0002133D" w:rsidRDefault="0002133D" w:rsidP="0002133D">
            <w:pPr>
              <w:rPr>
                <w:sz w:val="28"/>
                <w:szCs w:val="28"/>
              </w:rPr>
            </w:pPr>
            <w:r w:rsidRPr="0002133D">
              <w:rPr>
                <w:sz w:val="28"/>
                <w:szCs w:val="28"/>
              </w:rPr>
              <w:t xml:space="preserve">This should see an increase in the use of early help processes and thus an increase in the numbers of children who require statutory plans have prior to becoming subject to a statutory plan have had an early help assessment   </w:t>
            </w:r>
          </w:p>
          <w:p w:rsidR="0002133D" w:rsidRPr="0002133D" w:rsidRDefault="0002133D" w:rsidP="0002133D">
            <w:pPr>
              <w:rPr>
                <w:sz w:val="28"/>
                <w:szCs w:val="28"/>
              </w:rPr>
            </w:pPr>
          </w:p>
          <w:p w:rsidR="0002133D" w:rsidRPr="0002133D" w:rsidRDefault="0002133D" w:rsidP="006D6ABE"/>
          <w:p w:rsidR="0002133D" w:rsidRPr="0002133D" w:rsidRDefault="0002133D" w:rsidP="006D6ABE"/>
          <w:p w:rsidR="0002133D" w:rsidRDefault="0002133D" w:rsidP="006D6ABE">
            <w:r>
              <w:t xml:space="preserve"> </w:t>
            </w:r>
          </w:p>
          <w:p w:rsidR="006D6ABE" w:rsidRPr="00CA2BAA" w:rsidRDefault="006D6ABE" w:rsidP="006D6ABE">
            <w:pPr>
              <w:rPr>
                <w:rFonts w:ascii="Calibri" w:eastAsia="Calibri" w:hAnsi="Calibri" w:cs="Calibri"/>
              </w:rPr>
            </w:pPr>
            <w:r w:rsidRPr="00CA2BAA">
              <w:rPr>
                <w:rFonts w:ascii="Calibri" w:eastAsia="Calibri" w:hAnsi="Calibri" w:cs="Calibri"/>
              </w:rPr>
              <w:t>.</w:t>
            </w:r>
          </w:p>
          <w:p w:rsidR="006D6ABE" w:rsidRPr="00CA2BAA" w:rsidRDefault="006D6ABE" w:rsidP="006D6ABE">
            <w:pPr>
              <w:rPr>
                <w:rFonts w:ascii="Calibri" w:eastAsia="Calibri" w:hAnsi="Calibri" w:cs="Calibri"/>
              </w:rPr>
            </w:pPr>
          </w:p>
          <w:p w:rsidR="006D6ABE" w:rsidRDefault="006D6ABE" w:rsidP="0002133D">
            <w:pPr>
              <w:rPr>
                <w:b/>
                <w:bCs/>
              </w:rPr>
            </w:pPr>
          </w:p>
        </w:tc>
        <w:tc>
          <w:tcPr>
            <w:tcW w:w="2835" w:type="dxa"/>
          </w:tcPr>
          <w:p w:rsidR="006D6ABE" w:rsidRPr="004B0F72" w:rsidRDefault="006D6ABE" w:rsidP="006D6ABE">
            <w:pPr>
              <w:tabs>
                <w:tab w:val="left" w:pos="2925"/>
              </w:tabs>
              <w:rPr>
                <w:b/>
                <w:bCs/>
                <w:u w:val="single"/>
              </w:rPr>
            </w:pPr>
            <w:r w:rsidRPr="004B0F72">
              <w:rPr>
                <w:b/>
                <w:bCs/>
                <w:u w:val="single"/>
              </w:rPr>
              <w:t xml:space="preserve">July action </w:t>
            </w:r>
          </w:p>
          <w:p w:rsidR="006D6ABE" w:rsidRDefault="006D6ABE" w:rsidP="006D6ABE">
            <w:pPr>
              <w:tabs>
                <w:tab w:val="left" w:pos="2925"/>
              </w:tabs>
            </w:pPr>
            <w:r>
              <w:t>Data to be sent out with minutes. Each member of the group to share the data slides with their staff and services and ask :</w:t>
            </w:r>
          </w:p>
          <w:p w:rsidR="006D6ABE" w:rsidRDefault="006D6ABE" w:rsidP="006D6ABE">
            <w:pPr>
              <w:tabs>
                <w:tab w:val="left" w:pos="2925"/>
              </w:tabs>
            </w:pPr>
            <w:r>
              <w:t>What</w:t>
            </w:r>
            <w:r w:rsidR="0002133D">
              <w:t xml:space="preserve"> more</w:t>
            </w:r>
            <w:r>
              <w:t xml:space="preserve"> can our teams/ services do to reverse these figures and ensure that where neglect is an issue it is identified </w:t>
            </w:r>
            <w:r w:rsidR="0002133D">
              <w:t>earlier,</w:t>
            </w:r>
            <w:r>
              <w:t xml:space="preserve"> and Early help </w:t>
            </w:r>
            <w:r w:rsidR="0002133D">
              <w:t>processes used</w:t>
            </w:r>
            <w:r>
              <w:t xml:space="preserve"> to prevent escalation or where escalation is appropriate we see use of early help processes.</w:t>
            </w:r>
          </w:p>
          <w:p w:rsidR="0002133D" w:rsidRDefault="0002133D" w:rsidP="006D6ABE">
            <w:pPr>
              <w:tabs>
                <w:tab w:val="left" w:pos="2925"/>
              </w:tabs>
            </w:pPr>
            <w:r>
              <w:t>Further thoughts and ideas to be added to action plan.</w:t>
            </w:r>
          </w:p>
          <w:p w:rsidR="0002133D" w:rsidRDefault="0002133D" w:rsidP="006D6ABE">
            <w:pPr>
              <w:tabs>
                <w:tab w:val="left" w:pos="2925"/>
              </w:tabs>
            </w:pPr>
          </w:p>
          <w:p w:rsidR="006D6ABE" w:rsidRDefault="006D6ABE" w:rsidP="006D6ABE">
            <w:pPr>
              <w:tabs>
                <w:tab w:val="left" w:pos="2925"/>
              </w:tabs>
            </w:pPr>
            <w:r>
              <w:t>Al</w:t>
            </w:r>
            <w:r w:rsidR="0002133D">
              <w:t>so specifically</w:t>
            </w:r>
            <w:r>
              <w:t xml:space="preserve"> how can we reverse the trend of such poor school attendance for children on plans </w:t>
            </w:r>
          </w:p>
          <w:p w:rsidR="006D6ABE" w:rsidRDefault="006D6ABE" w:rsidP="006D6ABE">
            <w:pPr>
              <w:tabs>
                <w:tab w:val="left" w:pos="2925"/>
              </w:tabs>
            </w:pPr>
          </w:p>
          <w:p w:rsidR="006D6ABE" w:rsidRDefault="006D6ABE" w:rsidP="006D6ABE">
            <w:pPr>
              <w:tabs>
                <w:tab w:val="left" w:pos="2925"/>
              </w:tabs>
            </w:pPr>
            <w:r>
              <w:t xml:space="preserve">Come to September meetings with ideas from staff and services as to how we can achieve these so that further action plan can be drawn up </w:t>
            </w:r>
          </w:p>
          <w:p w:rsidR="006D6ABE" w:rsidRPr="00AC7A95" w:rsidRDefault="006D6ABE" w:rsidP="00F10BCF">
            <w:pPr>
              <w:tabs>
                <w:tab w:val="left" w:pos="2925"/>
              </w:tabs>
              <w:rPr>
                <w:b/>
                <w:bCs/>
              </w:rPr>
            </w:pPr>
          </w:p>
        </w:tc>
        <w:tc>
          <w:tcPr>
            <w:tcW w:w="2835" w:type="dxa"/>
          </w:tcPr>
          <w:p w:rsidR="006D6ABE" w:rsidRDefault="006D6ABE"/>
        </w:tc>
        <w:tc>
          <w:tcPr>
            <w:tcW w:w="2835" w:type="dxa"/>
          </w:tcPr>
          <w:p w:rsidR="006D6ABE" w:rsidRDefault="006D6ABE"/>
        </w:tc>
      </w:tr>
    </w:tbl>
    <w:p w:rsidR="00422950" w:rsidRPr="00504E43" w:rsidRDefault="00422950"/>
    <w:sectPr w:rsidR="00422950" w:rsidRPr="00504E43" w:rsidSect="00422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50"/>
    <w:rsid w:val="0002133D"/>
    <w:rsid w:val="000B4310"/>
    <w:rsid w:val="0014283D"/>
    <w:rsid w:val="001F47C1"/>
    <w:rsid w:val="001F7D20"/>
    <w:rsid w:val="00214C60"/>
    <w:rsid w:val="004000D7"/>
    <w:rsid w:val="00422950"/>
    <w:rsid w:val="004741BD"/>
    <w:rsid w:val="004B0F72"/>
    <w:rsid w:val="00504E43"/>
    <w:rsid w:val="005472A7"/>
    <w:rsid w:val="005507F0"/>
    <w:rsid w:val="006D6ABE"/>
    <w:rsid w:val="006F5E33"/>
    <w:rsid w:val="00717F87"/>
    <w:rsid w:val="00740FB6"/>
    <w:rsid w:val="007908F4"/>
    <w:rsid w:val="007A63E8"/>
    <w:rsid w:val="00801601"/>
    <w:rsid w:val="00852E2F"/>
    <w:rsid w:val="008D49BD"/>
    <w:rsid w:val="0097456F"/>
    <w:rsid w:val="00B6717D"/>
    <w:rsid w:val="00D15526"/>
    <w:rsid w:val="00E50A83"/>
    <w:rsid w:val="00E721AC"/>
    <w:rsid w:val="00EB104C"/>
    <w:rsid w:val="00F01DE4"/>
    <w:rsid w:val="00F10BCF"/>
    <w:rsid w:val="00F41E31"/>
    <w:rsid w:val="00FD103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904E"/>
  <w15:chartTrackingRefBased/>
  <w15:docId w15:val="{0EC9A6C5-EE04-4E01-89E7-557301FB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7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scb.org.uk/practitioners-volunteers/locality-and-community-support-service-early-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0C40BB37E1D4D8E74A12A102F225F" ma:contentTypeVersion="13" ma:contentTypeDescription="Create a new document." ma:contentTypeScope="" ma:versionID="9334dddf35e5d8c1a5a7272fbc512f8b">
  <xsd:schema xmlns:xsd="http://www.w3.org/2001/XMLSchema" xmlns:xs="http://www.w3.org/2001/XMLSchema" xmlns:p="http://schemas.microsoft.com/office/2006/metadata/properties" xmlns:ns3="be17dac7-d7b4-4888-8885-789c532918f3" xmlns:ns4="2f9dbb90-3c48-43d0-b9a5-b7792ee21f16" targetNamespace="http://schemas.microsoft.com/office/2006/metadata/properties" ma:root="true" ma:fieldsID="cf1835f6f580efe9aa70f965a2169609" ns3:_="" ns4:_="">
    <xsd:import namespace="be17dac7-d7b4-4888-8885-789c532918f3"/>
    <xsd:import namespace="2f9dbb90-3c48-43d0-b9a5-b7792ee21f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7dac7-d7b4-4888-8885-789c53291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dbb90-3c48-43d0-b9a5-b7792ee21f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35EE4-1E2B-4653-83DF-4E9C29E1C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6F76F-978B-4360-BFBB-7056DD902DD2}">
  <ds:schemaRefs>
    <ds:schemaRef ds:uri="http://schemas.microsoft.com/sharepoint/v3/contenttype/forms"/>
  </ds:schemaRefs>
</ds:datastoreItem>
</file>

<file path=customXml/itemProps3.xml><?xml version="1.0" encoding="utf-8"?>
<ds:datastoreItem xmlns:ds="http://schemas.openxmlformats.org/officeDocument/2006/customXml" ds:itemID="{647D3A34-FAC6-418E-AA6E-CB82DAFE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7dac7-d7b4-4888-8885-789c532918f3"/>
    <ds:schemaRef ds:uri="2f9dbb90-3c48-43d0-b9a5-b7792ee21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Smout, Emily - CEF</dc:creator>
  <cp:keywords/>
  <dc:description/>
  <cp:lastModifiedBy>Kinnell, Carole - Oxfordshire County Council</cp:lastModifiedBy>
  <cp:revision>1</cp:revision>
  <dcterms:created xsi:type="dcterms:W3CDTF">2022-03-22T09:24:00Z</dcterms:created>
  <dcterms:modified xsi:type="dcterms:W3CDTF">2022-03-22T09:24:00Z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0x0101008FF0C40BB37E1D4D8E74A12A102F225F</vt:lpwstr>
  </property>
</Properties>
</file>